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3BBE1BF"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B15DD3">
            <w:rPr>
              <w:rFonts w:cstheme="minorHAnsi"/>
              <w:b/>
              <w:iCs/>
              <w:sz w:val="24"/>
              <w:szCs w:val="24"/>
            </w:rPr>
            <w:t>LT-</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491C7B44" w:rsidR="00CC08A0" w:rsidRPr="00A339AD" w:rsidRDefault="00CC08A0" w:rsidP="0081663D">
          <w:pPr>
            <w:tabs>
              <w:tab w:val="left" w:pos="5220"/>
            </w:tabs>
            <w:spacing w:after="0" w:line="240" w:lineRule="auto"/>
            <w:ind w:firstLine="5812"/>
            <w:jc w:val="both"/>
            <w:rPr>
              <w:rFonts w:cstheme="minorHAnsi"/>
              <w:sz w:val="24"/>
              <w:szCs w:val="24"/>
            </w:rPr>
          </w:pPr>
          <w:r w:rsidRPr="00A339AD">
            <w:rPr>
              <w:rFonts w:cstheme="minorHAnsi"/>
              <w:sz w:val="24"/>
              <w:szCs w:val="24"/>
            </w:rPr>
            <w:t>202</w:t>
          </w:r>
          <w:r w:rsidR="008E0B8C" w:rsidRPr="00A339AD">
            <w:rPr>
              <w:rFonts w:cstheme="minorHAnsi"/>
              <w:sz w:val="24"/>
              <w:szCs w:val="24"/>
            </w:rPr>
            <w:t>5</w:t>
          </w:r>
          <w:r w:rsidR="0081663D" w:rsidRPr="00A339AD">
            <w:rPr>
              <w:rFonts w:cstheme="minorHAnsi"/>
              <w:sz w:val="24"/>
              <w:szCs w:val="24"/>
            </w:rPr>
            <w:t xml:space="preserve"> m.</w:t>
          </w:r>
          <w:r w:rsidRPr="00A339AD">
            <w:rPr>
              <w:rFonts w:cstheme="minorHAnsi"/>
              <w:sz w:val="24"/>
              <w:szCs w:val="24"/>
            </w:rPr>
            <w:t xml:space="preserve"> </w:t>
          </w:r>
          <w:r w:rsidR="00A339AD" w:rsidRPr="00A339AD">
            <w:rPr>
              <w:rFonts w:cstheme="minorHAnsi"/>
              <w:sz w:val="24"/>
              <w:szCs w:val="24"/>
            </w:rPr>
            <w:t xml:space="preserve">lapkričio 5 </w:t>
          </w:r>
          <w:r w:rsidRPr="00A339AD">
            <w:rPr>
              <w:rFonts w:cstheme="minorHAnsi"/>
              <w:sz w:val="24"/>
              <w:szCs w:val="24"/>
            </w:rPr>
            <w:t xml:space="preserve">d.  </w:t>
          </w:r>
        </w:p>
        <w:p w14:paraId="038D36AB" w14:textId="67D06D4F" w:rsidR="00CC08A0" w:rsidRPr="009A408F" w:rsidRDefault="00B15DD3" w:rsidP="0081663D">
          <w:pPr>
            <w:spacing w:line="240" w:lineRule="auto"/>
            <w:ind w:firstLine="5812"/>
            <w:jc w:val="both"/>
            <w:rPr>
              <w:rFonts w:cstheme="minorHAnsi"/>
              <w:sz w:val="24"/>
              <w:szCs w:val="24"/>
            </w:rPr>
          </w:pPr>
          <w:r w:rsidRPr="00A339AD">
            <w:rPr>
              <w:rFonts w:cstheme="minorHAnsi"/>
              <w:sz w:val="24"/>
              <w:szCs w:val="24"/>
            </w:rPr>
            <w:t>protokolu Nr. 32-16-</w:t>
          </w:r>
          <w:r w:rsidR="0005273E">
            <w:rPr>
              <w:rFonts w:cstheme="minorHAnsi"/>
              <w:sz w:val="24"/>
              <w:szCs w:val="24"/>
            </w:rPr>
            <w:t>87</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1A3A154D" w:rsidR="00D526C8" w:rsidRPr="00B15DD3" w:rsidRDefault="007A130B" w:rsidP="00B51BAD">
          <w:pPr>
            <w:spacing w:after="120" w:line="20" w:lineRule="atLeast"/>
            <w:contextualSpacing/>
            <w:jc w:val="center"/>
            <w:rPr>
              <w:rFonts w:cstheme="minorHAnsi"/>
              <w:b/>
              <w:bCs/>
              <w:color w:val="00B050"/>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70004E" w:rsidRPr="0070004E">
            <w:rPr>
              <w:rFonts w:cstheme="minorHAnsi"/>
              <w:b/>
              <w:bCs/>
              <w:color w:val="00B050"/>
              <w:sz w:val="28"/>
              <w:szCs w:val="28"/>
            </w:rPr>
            <w:t>„</w:t>
          </w:r>
          <w:r w:rsidR="00B15DD3">
            <w:rPr>
              <w:rFonts w:cstheme="minorHAnsi"/>
              <w:b/>
              <w:bCs/>
              <w:color w:val="00B050"/>
              <w:sz w:val="28"/>
              <w:szCs w:val="28"/>
            </w:rPr>
            <w:t>KAUNO MIESTO MOKYKLŲ DARBUOTOJŲ KOMPETENCIJOS PSICHIKOS SVEIKATOS SRITYJE DIDINIMO</w:t>
          </w:r>
          <w:r w:rsidR="002A5D48">
            <w:rPr>
              <w:rFonts w:cstheme="minorHAnsi"/>
              <w:b/>
              <w:bCs/>
              <w:color w:val="00B050"/>
              <w:sz w:val="28"/>
              <w:szCs w:val="28"/>
            </w:rPr>
            <w:t xml:space="preserve"> </w:t>
          </w:r>
          <w:r w:rsidR="0081663D">
            <w:rPr>
              <w:rFonts w:cstheme="minorHAnsi"/>
              <w:b/>
              <w:bCs/>
              <w:color w:val="00B050"/>
              <w:sz w:val="28"/>
              <w:szCs w:val="28"/>
            </w:rPr>
            <w:t xml:space="preserve">PASLAUGOS“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66AAF0AF" w14:textId="64186B17" w:rsidR="0023215C" w:rsidRDefault="001C24BC">
              <w:pPr>
                <w:pStyle w:val="Turinys1"/>
                <w:tabs>
                  <w:tab w:val="left" w:pos="660"/>
                </w:tabs>
                <w:rPr>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212644053" w:history="1">
                <w:r w:rsidR="0023215C" w:rsidRPr="00F41CD4">
                  <w:rPr>
                    <w:rStyle w:val="Hipersaitas"/>
                    <w:rFonts w:cstheme="minorHAnsi"/>
                    <w:noProof/>
                  </w:rPr>
                  <w:t>1.</w:t>
                </w:r>
                <w:r w:rsidR="0023215C">
                  <w:rPr>
                    <w:noProof/>
                    <w:sz w:val="22"/>
                    <w:szCs w:val="22"/>
                  </w:rPr>
                  <w:tab/>
                </w:r>
                <w:r w:rsidR="0023215C" w:rsidRPr="00F41CD4">
                  <w:rPr>
                    <w:rStyle w:val="Hipersaitas"/>
                    <w:rFonts w:cstheme="minorHAnsi"/>
                    <w:noProof/>
                  </w:rPr>
                  <w:t>Bendra informacija</w:t>
                </w:r>
                <w:r w:rsidR="0023215C">
                  <w:rPr>
                    <w:noProof/>
                    <w:webHidden/>
                  </w:rPr>
                  <w:tab/>
                </w:r>
                <w:r w:rsidR="0023215C">
                  <w:rPr>
                    <w:noProof/>
                    <w:webHidden/>
                  </w:rPr>
                  <w:fldChar w:fldCharType="begin"/>
                </w:r>
                <w:r w:rsidR="0023215C">
                  <w:rPr>
                    <w:noProof/>
                    <w:webHidden/>
                  </w:rPr>
                  <w:instrText xml:space="preserve"> PAGEREF _Toc212644053 \h </w:instrText>
                </w:r>
                <w:r w:rsidR="0023215C">
                  <w:rPr>
                    <w:noProof/>
                    <w:webHidden/>
                  </w:rPr>
                </w:r>
                <w:r w:rsidR="0023215C">
                  <w:rPr>
                    <w:noProof/>
                    <w:webHidden/>
                  </w:rPr>
                  <w:fldChar w:fldCharType="separate"/>
                </w:r>
                <w:r w:rsidR="00E503E3">
                  <w:rPr>
                    <w:noProof/>
                    <w:webHidden/>
                  </w:rPr>
                  <w:t>2</w:t>
                </w:r>
                <w:r w:rsidR="0023215C">
                  <w:rPr>
                    <w:noProof/>
                    <w:webHidden/>
                  </w:rPr>
                  <w:fldChar w:fldCharType="end"/>
                </w:r>
              </w:hyperlink>
            </w:p>
            <w:p w14:paraId="46E0509A" w14:textId="594D86FB" w:rsidR="0023215C" w:rsidRDefault="0005273E">
              <w:pPr>
                <w:pStyle w:val="Turinys1"/>
                <w:rPr>
                  <w:noProof/>
                  <w:sz w:val="22"/>
                  <w:szCs w:val="22"/>
                </w:rPr>
              </w:pPr>
              <w:hyperlink w:anchor="_Toc212644054" w:history="1">
                <w:r w:rsidR="0023215C" w:rsidRPr="00F41CD4">
                  <w:rPr>
                    <w:rStyle w:val="Hipersaitas"/>
                    <w:rFonts w:cstheme="minorHAnsi"/>
                    <w:noProof/>
                  </w:rPr>
                  <w:t>2. Pirkimo objektas</w:t>
                </w:r>
                <w:r w:rsidR="0023215C">
                  <w:rPr>
                    <w:noProof/>
                    <w:webHidden/>
                  </w:rPr>
                  <w:tab/>
                </w:r>
                <w:r w:rsidR="0023215C">
                  <w:rPr>
                    <w:noProof/>
                    <w:webHidden/>
                  </w:rPr>
                  <w:fldChar w:fldCharType="begin"/>
                </w:r>
                <w:r w:rsidR="0023215C">
                  <w:rPr>
                    <w:noProof/>
                    <w:webHidden/>
                  </w:rPr>
                  <w:instrText xml:space="preserve"> PAGEREF _Toc212644054 \h </w:instrText>
                </w:r>
                <w:r w:rsidR="0023215C">
                  <w:rPr>
                    <w:noProof/>
                    <w:webHidden/>
                  </w:rPr>
                </w:r>
                <w:r w:rsidR="0023215C">
                  <w:rPr>
                    <w:noProof/>
                    <w:webHidden/>
                  </w:rPr>
                  <w:fldChar w:fldCharType="separate"/>
                </w:r>
                <w:r w:rsidR="00E503E3">
                  <w:rPr>
                    <w:noProof/>
                    <w:webHidden/>
                  </w:rPr>
                  <w:t>2</w:t>
                </w:r>
                <w:r w:rsidR="0023215C">
                  <w:rPr>
                    <w:noProof/>
                    <w:webHidden/>
                  </w:rPr>
                  <w:fldChar w:fldCharType="end"/>
                </w:r>
              </w:hyperlink>
            </w:p>
            <w:p w14:paraId="2680F46C" w14:textId="515440C3" w:rsidR="0023215C" w:rsidRDefault="0005273E">
              <w:pPr>
                <w:pStyle w:val="Turinys1"/>
                <w:rPr>
                  <w:noProof/>
                  <w:sz w:val="22"/>
                  <w:szCs w:val="22"/>
                </w:rPr>
              </w:pPr>
              <w:hyperlink w:anchor="_Toc212644055" w:history="1">
                <w:r w:rsidR="0023215C" w:rsidRPr="00F41CD4">
                  <w:rPr>
                    <w:rStyle w:val="Hipersaitas"/>
                    <w:rFonts w:cstheme="minorHAnsi"/>
                    <w:noProof/>
                  </w:rPr>
                  <w:t>3. Susitikimai su tiekėjais ir objekto apžiūra</w:t>
                </w:r>
                <w:r w:rsidR="0023215C">
                  <w:rPr>
                    <w:noProof/>
                    <w:webHidden/>
                  </w:rPr>
                  <w:tab/>
                </w:r>
                <w:r w:rsidR="0023215C">
                  <w:rPr>
                    <w:noProof/>
                    <w:webHidden/>
                  </w:rPr>
                  <w:fldChar w:fldCharType="begin"/>
                </w:r>
                <w:r w:rsidR="0023215C">
                  <w:rPr>
                    <w:noProof/>
                    <w:webHidden/>
                  </w:rPr>
                  <w:instrText xml:space="preserve"> PAGEREF _Toc212644055 \h </w:instrText>
                </w:r>
                <w:r w:rsidR="0023215C">
                  <w:rPr>
                    <w:noProof/>
                    <w:webHidden/>
                  </w:rPr>
                </w:r>
                <w:r w:rsidR="0023215C">
                  <w:rPr>
                    <w:noProof/>
                    <w:webHidden/>
                  </w:rPr>
                  <w:fldChar w:fldCharType="separate"/>
                </w:r>
                <w:r w:rsidR="00E503E3">
                  <w:rPr>
                    <w:noProof/>
                    <w:webHidden/>
                  </w:rPr>
                  <w:t>3</w:t>
                </w:r>
                <w:r w:rsidR="0023215C">
                  <w:rPr>
                    <w:noProof/>
                    <w:webHidden/>
                  </w:rPr>
                  <w:fldChar w:fldCharType="end"/>
                </w:r>
              </w:hyperlink>
            </w:p>
            <w:p w14:paraId="3C2D89DC" w14:textId="04B5C394" w:rsidR="0023215C" w:rsidRDefault="0005273E">
              <w:pPr>
                <w:pStyle w:val="Turinys1"/>
                <w:rPr>
                  <w:noProof/>
                  <w:sz w:val="22"/>
                  <w:szCs w:val="22"/>
                </w:rPr>
              </w:pPr>
              <w:hyperlink w:anchor="_Toc212644056" w:history="1">
                <w:r w:rsidR="0023215C" w:rsidRPr="00F41CD4">
                  <w:rPr>
                    <w:rStyle w:val="Hipersaitas"/>
                    <w:rFonts w:cstheme="minorHAnsi"/>
                    <w:noProof/>
                  </w:rPr>
                  <w:t>4. Tiekėjų pašalinimo pagrindai ir kvalifikacijos reikalavimai</w:t>
                </w:r>
                <w:r w:rsidR="0023215C">
                  <w:rPr>
                    <w:noProof/>
                    <w:webHidden/>
                  </w:rPr>
                  <w:tab/>
                </w:r>
                <w:r w:rsidR="0023215C">
                  <w:rPr>
                    <w:noProof/>
                    <w:webHidden/>
                  </w:rPr>
                  <w:fldChar w:fldCharType="begin"/>
                </w:r>
                <w:r w:rsidR="0023215C">
                  <w:rPr>
                    <w:noProof/>
                    <w:webHidden/>
                  </w:rPr>
                  <w:instrText xml:space="preserve"> PAGEREF _Toc212644056 \h </w:instrText>
                </w:r>
                <w:r w:rsidR="0023215C">
                  <w:rPr>
                    <w:noProof/>
                    <w:webHidden/>
                  </w:rPr>
                </w:r>
                <w:r w:rsidR="0023215C">
                  <w:rPr>
                    <w:noProof/>
                    <w:webHidden/>
                  </w:rPr>
                  <w:fldChar w:fldCharType="separate"/>
                </w:r>
                <w:r w:rsidR="00E503E3">
                  <w:rPr>
                    <w:noProof/>
                    <w:webHidden/>
                  </w:rPr>
                  <w:t>3</w:t>
                </w:r>
                <w:r w:rsidR="0023215C">
                  <w:rPr>
                    <w:noProof/>
                    <w:webHidden/>
                  </w:rPr>
                  <w:fldChar w:fldCharType="end"/>
                </w:r>
              </w:hyperlink>
            </w:p>
            <w:p w14:paraId="3A0E805C" w14:textId="05D7A88F" w:rsidR="0023215C" w:rsidRDefault="0005273E">
              <w:pPr>
                <w:pStyle w:val="Turinys1"/>
                <w:rPr>
                  <w:noProof/>
                  <w:sz w:val="22"/>
                  <w:szCs w:val="22"/>
                </w:rPr>
              </w:pPr>
              <w:hyperlink w:anchor="_Toc212644057" w:history="1">
                <w:r w:rsidR="0023215C" w:rsidRPr="00F41CD4">
                  <w:rPr>
                    <w:rStyle w:val="Hipersaitas"/>
                    <w:rFonts w:cstheme="minorHAnsi"/>
                    <w:noProof/>
                  </w:rPr>
                  <w:t>5.Reikalavimai, susiję su nacionaliniu saugumu</w:t>
                </w:r>
                <w:r w:rsidR="0023215C">
                  <w:rPr>
                    <w:noProof/>
                    <w:webHidden/>
                  </w:rPr>
                  <w:tab/>
                </w:r>
                <w:r w:rsidR="0023215C">
                  <w:rPr>
                    <w:noProof/>
                    <w:webHidden/>
                  </w:rPr>
                  <w:fldChar w:fldCharType="begin"/>
                </w:r>
                <w:r w:rsidR="0023215C">
                  <w:rPr>
                    <w:noProof/>
                    <w:webHidden/>
                  </w:rPr>
                  <w:instrText xml:space="preserve"> PAGEREF _Toc212644057 \h </w:instrText>
                </w:r>
                <w:r w:rsidR="0023215C">
                  <w:rPr>
                    <w:noProof/>
                    <w:webHidden/>
                  </w:rPr>
                </w:r>
                <w:r w:rsidR="0023215C">
                  <w:rPr>
                    <w:noProof/>
                    <w:webHidden/>
                  </w:rPr>
                  <w:fldChar w:fldCharType="separate"/>
                </w:r>
                <w:r w:rsidR="00E503E3">
                  <w:rPr>
                    <w:noProof/>
                    <w:webHidden/>
                  </w:rPr>
                  <w:t>3</w:t>
                </w:r>
                <w:r w:rsidR="0023215C">
                  <w:rPr>
                    <w:noProof/>
                    <w:webHidden/>
                  </w:rPr>
                  <w:fldChar w:fldCharType="end"/>
                </w:r>
              </w:hyperlink>
            </w:p>
            <w:p w14:paraId="595F0F2E" w14:textId="2E9B7710" w:rsidR="0023215C" w:rsidRDefault="0005273E">
              <w:pPr>
                <w:pStyle w:val="Turinys1"/>
                <w:rPr>
                  <w:noProof/>
                  <w:sz w:val="22"/>
                  <w:szCs w:val="22"/>
                </w:rPr>
              </w:pPr>
              <w:hyperlink w:anchor="_Toc212644058" w:history="1">
                <w:r w:rsidR="0023215C" w:rsidRPr="00F41CD4">
                  <w:rPr>
                    <w:rStyle w:val="Hipersaitas"/>
                    <w:rFonts w:cstheme="minorHAnsi"/>
                    <w:noProof/>
                  </w:rPr>
                  <w:t>6. Specialieji reikalavimai pasiūlymų rengimui ir pateikimui</w:t>
                </w:r>
                <w:r w:rsidR="0023215C">
                  <w:rPr>
                    <w:noProof/>
                    <w:webHidden/>
                  </w:rPr>
                  <w:tab/>
                </w:r>
                <w:r w:rsidR="0023215C">
                  <w:rPr>
                    <w:noProof/>
                    <w:webHidden/>
                  </w:rPr>
                  <w:fldChar w:fldCharType="begin"/>
                </w:r>
                <w:r w:rsidR="0023215C">
                  <w:rPr>
                    <w:noProof/>
                    <w:webHidden/>
                  </w:rPr>
                  <w:instrText xml:space="preserve"> PAGEREF _Toc212644058 \h </w:instrText>
                </w:r>
                <w:r w:rsidR="0023215C">
                  <w:rPr>
                    <w:noProof/>
                    <w:webHidden/>
                  </w:rPr>
                </w:r>
                <w:r w:rsidR="0023215C">
                  <w:rPr>
                    <w:noProof/>
                    <w:webHidden/>
                  </w:rPr>
                  <w:fldChar w:fldCharType="separate"/>
                </w:r>
                <w:r w:rsidR="00E503E3">
                  <w:rPr>
                    <w:noProof/>
                    <w:webHidden/>
                  </w:rPr>
                  <w:t>3</w:t>
                </w:r>
                <w:r w:rsidR="0023215C">
                  <w:rPr>
                    <w:noProof/>
                    <w:webHidden/>
                  </w:rPr>
                  <w:fldChar w:fldCharType="end"/>
                </w:r>
              </w:hyperlink>
            </w:p>
            <w:p w14:paraId="2ED635AC" w14:textId="575793FB" w:rsidR="0023215C" w:rsidRDefault="0005273E">
              <w:pPr>
                <w:pStyle w:val="Turinys1"/>
                <w:rPr>
                  <w:noProof/>
                  <w:sz w:val="22"/>
                  <w:szCs w:val="22"/>
                </w:rPr>
              </w:pPr>
              <w:hyperlink w:anchor="_Toc212644059" w:history="1">
                <w:r w:rsidR="0023215C" w:rsidRPr="00F41CD4">
                  <w:rPr>
                    <w:rStyle w:val="Hipersaitas"/>
                    <w:rFonts w:cstheme="minorHAnsi"/>
                    <w:noProof/>
                  </w:rPr>
                  <w:t>7. Pasiūlymo galiojimo užtikrinimas</w:t>
                </w:r>
                <w:r w:rsidR="0023215C">
                  <w:rPr>
                    <w:noProof/>
                    <w:webHidden/>
                  </w:rPr>
                  <w:tab/>
                </w:r>
                <w:r w:rsidR="0023215C">
                  <w:rPr>
                    <w:noProof/>
                    <w:webHidden/>
                  </w:rPr>
                  <w:fldChar w:fldCharType="begin"/>
                </w:r>
                <w:r w:rsidR="0023215C">
                  <w:rPr>
                    <w:noProof/>
                    <w:webHidden/>
                  </w:rPr>
                  <w:instrText xml:space="preserve"> PAGEREF _Toc212644059 \h </w:instrText>
                </w:r>
                <w:r w:rsidR="0023215C">
                  <w:rPr>
                    <w:noProof/>
                    <w:webHidden/>
                  </w:rPr>
                </w:r>
                <w:r w:rsidR="0023215C">
                  <w:rPr>
                    <w:noProof/>
                    <w:webHidden/>
                  </w:rPr>
                  <w:fldChar w:fldCharType="separate"/>
                </w:r>
                <w:r w:rsidR="00E503E3">
                  <w:rPr>
                    <w:noProof/>
                    <w:webHidden/>
                  </w:rPr>
                  <w:t>5</w:t>
                </w:r>
                <w:r w:rsidR="0023215C">
                  <w:rPr>
                    <w:noProof/>
                    <w:webHidden/>
                  </w:rPr>
                  <w:fldChar w:fldCharType="end"/>
                </w:r>
              </w:hyperlink>
            </w:p>
            <w:p w14:paraId="6AD5D8C7" w14:textId="65A93792" w:rsidR="0023215C" w:rsidRDefault="0005273E">
              <w:pPr>
                <w:pStyle w:val="Turinys1"/>
                <w:rPr>
                  <w:noProof/>
                  <w:sz w:val="22"/>
                  <w:szCs w:val="22"/>
                </w:rPr>
              </w:pPr>
              <w:hyperlink w:anchor="_Toc212644060" w:history="1">
                <w:r w:rsidR="0023215C" w:rsidRPr="00F41CD4">
                  <w:rPr>
                    <w:rStyle w:val="Hipersaitas"/>
                    <w:rFonts w:cstheme="minorHAnsi"/>
                    <w:noProof/>
                  </w:rPr>
                  <w:t>8. Elektroninis aukcionas</w:t>
                </w:r>
                <w:r w:rsidR="0023215C">
                  <w:rPr>
                    <w:noProof/>
                    <w:webHidden/>
                  </w:rPr>
                  <w:tab/>
                </w:r>
                <w:r w:rsidR="0023215C">
                  <w:rPr>
                    <w:noProof/>
                    <w:webHidden/>
                  </w:rPr>
                  <w:fldChar w:fldCharType="begin"/>
                </w:r>
                <w:r w:rsidR="0023215C">
                  <w:rPr>
                    <w:noProof/>
                    <w:webHidden/>
                  </w:rPr>
                  <w:instrText xml:space="preserve"> PAGEREF _Toc212644060 \h </w:instrText>
                </w:r>
                <w:r w:rsidR="0023215C">
                  <w:rPr>
                    <w:noProof/>
                    <w:webHidden/>
                  </w:rPr>
                </w:r>
                <w:r w:rsidR="0023215C">
                  <w:rPr>
                    <w:noProof/>
                    <w:webHidden/>
                  </w:rPr>
                  <w:fldChar w:fldCharType="separate"/>
                </w:r>
                <w:r w:rsidR="00E503E3">
                  <w:rPr>
                    <w:noProof/>
                    <w:webHidden/>
                  </w:rPr>
                  <w:t>5</w:t>
                </w:r>
                <w:r w:rsidR="0023215C">
                  <w:rPr>
                    <w:noProof/>
                    <w:webHidden/>
                  </w:rPr>
                  <w:fldChar w:fldCharType="end"/>
                </w:r>
              </w:hyperlink>
            </w:p>
            <w:p w14:paraId="28EA4D92" w14:textId="67F8FDBC" w:rsidR="0023215C" w:rsidRDefault="0005273E">
              <w:pPr>
                <w:pStyle w:val="Turinys1"/>
                <w:rPr>
                  <w:noProof/>
                  <w:sz w:val="22"/>
                  <w:szCs w:val="22"/>
                </w:rPr>
              </w:pPr>
              <w:hyperlink w:anchor="_Toc212644061" w:history="1">
                <w:r w:rsidR="0023215C" w:rsidRPr="00F41CD4">
                  <w:rPr>
                    <w:rStyle w:val="Hipersaitas"/>
                    <w:rFonts w:cstheme="minorHAnsi"/>
                    <w:noProof/>
                  </w:rPr>
                  <w:t>9. Pasiūlymų vertinimas</w:t>
                </w:r>
                <w:r w:rsidR="0023215C">
                  <w:rPr>
                    <w:noProof/>
                    <w:webHidden/>
                  </w:rPr>
                  <w:tab/>
                </w:r>
                <w:r w:rsidR="0023215C">
                  <w:rPr>
                    <w:noProof/>
                    <w:webHidden/>
                  </w:rPr>
                  <w:fldChar w:fldCharType="begin"/>
                </w:r>
                <w:r w:rsidR="0023215C">
                  <w:rPr>
                    <w:noProof/>
                    <w:webHidden/>
                  </w:rPr>
                  <w:instrText xml:space="preserve"> PAGEREF _Toc212644061 \h </w:instrText>
                </w:r>
                <w:r w:rsidR="0023215C">
                  <w:rPr>
                    <w:noProof/>
                    <w:webHidden/>
                  </w:rPr>
                </w:r>
                <w:r w:rsidR="0023215C">
                  <w:rPr>
                    <w:noProof/>
                    <w:webHidden/>
                  </w:rPr>
                  <w:fldChar w:fldCharType="separate"/>
                </w:r>
                <w:r w:rsidR="00E503E3">
                  <w:rPr>
                    <w:noProof/>
                    <w:webHidden/>
                  </w:rPr>
                  <w:t>5</w:t>
                </w:r>
                <w:r w:rsidR="0023215C">
                  <w:rPr>
                    <w:noProof/>
                    <w:webHidden/>
                  </w:rPr>
                  <w:fldChar w:fldCharType="end"/>
                </w:r>
              </w:hyperlink>
            </w:p>
            <w:p w14:paraId="3FAE9682" w14:textId="4ACB44DE" w:rsidR="0023215C" w:rsidRDefault="0005273E">
              <w:pPr>
                <w:pStyle w:val="Turinys1"/>
                <w:rPr>
                  <w:noProof/>
                  <w:sz w:val="22"/>
                  <w:szCs w:val="22"/>
                </w:rPr>
              </w:pPr>
              <w:hyperlink w:anchor="_Toc212644062" w:history="1">
                <w:r w:rsidR="0023215C" w:rsidRPr="00F41CD4">
                  <w:rPr>
                    <w:rStyle w:val="Hipersaitas"/>
                    <w:rFonts w:cstheme="minorHAnsi"/>
                    <w:noProof/>
                  </w:rPr>
                  <w:t>10. Sutarties sudarymas</w:t>
                </w:r>
                <w:r w:rsidR="0023215C">
                  <w:rPr>
                    <w:noProof/>
                    <w:webHidden/>
                  </w:rPr>
                  <w:tab/>
                </w:r>
                <w:r w:rsidR="0023215C">
                  <w:rPr>
                    <w:noProof/>
                    <w:webHidden/>
                  </w:rPr>
                  <w:fldChar w:fldCharType="begin"/>
                </w:r>
                <w:r w:rsidR="0023215C">
                  <w:rPr>
                    <w:noProof/>
                    <w:webHidden/>
                  </w:rPr>
                  <w:instrText xml:space="preserve"> PAGEREF _Toc212644062 \h </w:instrText>
                </w:r>
                <w:r w:rsidR="0023215C">
                  <w:rPr>
                    <w:noProof/>
                    <w:webHidden/>
                  </w:rPr>
                </w:r>
                <w:r w:rsidR="0023215C">
                  <w:rPr>
                    <w:noProof/>
                    <w:webHidden/>
                  </w:rPr>
                  <w:fldChar w:fldCharType="separate"/>
                </w:r>
                <w:r w:rsidR="00E503E3">
                  <w:rPr>
                    <w:noProof/>
                    <w:webHidden/>
                  </w:rPr>
                  <w:t>5</w:t>
                </w:r>
                <w:r w:rsidR="0023215C">
                  <w:rPr>
                    <w:noProof/>
                    <w:webHidden/>
                  </w:rPr>
                  <w:fldChar w:fldCharType="end"/>
                </w:r>
              </w:hyperlink>
            </w:p>
            <w:p w14:paraId="27D0C31C" w14:textId="580A2F23" w:rsidR="0023215C" w:rsidRDefault="0005273E">
              <w:pPr>
                <w:pStyle w:val="Turinys1"/>
                <w:tabs>
                  <w:tab w:val="left" w:pos="660"/>
                </w:tabs>
                <w:rPr>
                  <w:noProof/>
                  <w:sz w:val="22"/>
                  <w:szCs w:val="22"/>
                </w:rPr>
              </w:pPr>
              <w:hyperlink w:anchor="_Toc212644063" w:history="1">
                <w:r w:rsidR="0023215C" w:rsidRPr="00F41CD4">
                  <w:rPr>
                    <w:rStyle w:val="Hipersaitas"/>
                    <w:rFonts w:cstheme="minorHAnsi"/>
                    <w:noProof/>
                  </w:rPr>
                  <w:t>11.</w:t>
                </w:r>
                <w:r w:rsidR="0023215C">
                  <w:rPr>
                    <w:noProof/>
                    <w:sz w:val="22"/>
                    <w:szCs w:val="22"/>
                  </w:rPr>
                  <w:tab/>
                </w:r>
                <w:r w:rsidR="0023215C" w:rsidRPr="00F41CD4">
                  <w:rPr>
                    <w:rStyle w:val="Hipersaitas"/>
                    <w:rFonts w:cstheme="minorHAnsi"/>
                    <w:noProof/>
                  </w:rPr>
                  <w:t>Kitos sąlygos</w:t>
                </w:r>
                <w:r w:rsidR="0023215C">
                  <w:rPr>
                    <w:noProof/>
                    <w:webHidden/>
                  </w:rPr>
                  <w:tab/>
                </w:r>
                <w:r w:rsidR="0023215C">
                  <w:rPr>
                    <w:noProof/>
                    <w:webHidden/>
                  </w:rPr>
                  <w:fldChar w:fldCharType="begin"/>
                </w:r>
                <w:r w:rsidR="0023215C">
                  <w:rPr>
                    <w:noProof/>
                    <w:webHidden/>
                  </w:rPr>
                  <w:instrText xml:space="preserve"> PAGEREF _Toc212644063 \h </w:instrText>
                </w:r>
                <w:r w:rsidR="0023215C">
                  <w:rPr>
                    <w:noProof/>
                    <w:webHidden/>
                  </w:rPr>
                </w:r>
                <w:r w:rsidR="0023215C">
                  <w:rPr>
                    <w:noProof/>
                    <w:webHidden/>
                  </w:rPr>
                  <w:fldChar w:fldCharType="separate"/>
                </w:r>
                <w:r w:rsidR="00E503E3">
                  <w:rPr>
                    <w:noProof/>
                    <w:webHidden/>
                  </w:rPr>
                  <w:t>5</w:t>
                </w:r>
                <w:r w:rsidR="0023215C">
                  <w:rPr>
                    <w:noProof/>
                    <w:webHidden/>
                  </w:rPr>
                  <w:fldChar w:fldCharType="end"/>
                </w:r>
              </w:hyperlink>
            </w:p>
            <w:p w14:paraId="0ED9C066" w14:textId="55C8BA53" w:rsidR="0023215C" w:rsidRDefault="0005273E">
              <w:pPr>
                <w:pStyle w:val="Turinys1"/>
                <w:rPr>
                  <w:noProof/>
                  <w:sz w:val="22"/>
                  <w:szCs w:val="22"/>
                </w:rPr>
              </w:pPr>
              <w:hyperlink w:anchor="_Toc212644064" w:history="1">
                <w:r w:rsidR="0023215C" w:rsidRPr="00F41CD4">
                  <w:rPr>
                    <w:rStyle w:val="Hipersaitas"/>
                    <w:rFonts w:cstheme="minorHAnsi"/>
                    <w:noProof/>
                  </w:rPr>
                  <w:t>Pirkimo sąlygų 1 priedas „Terminai“</w:t>
                </w:r>
                <w:r w:rsidR="0023215C">
                  <w:rPr>
                    <w:noProof/>
                    <w:webHidden/>
                  </w:rPr>
                  <w:tab/>
                </w:r>
                <w:r w:rsidR="0023215C">
                  <w:rPr>
                    <w:noProof/>
                    <w:webHidden/>
                  </w:rPr>
                  <w:fldChar w:fldCharType="begin"/>
                </w:r>
                <w:r w:rsidR="0023215C">
                  <w:rPr>
                    <w:noProof/>
                    <w:webHidden/>
                  </w:rPr>
                  <w:instrText xml:space="preserve"> PAGEREF _Toc212644064 \h </w:instrText>
                </w:r>
                <w:r w:rsidR="0023215C">
                  <w:rPr>
                    <w:noProof/>
                    <w:webHidden/>
                  </w:rPr>
                </w:r>
                <w:r w:rsidR="0023215C">
                  <w:rPr>
                    <w:noProof/>
                    <w:webHidden/>
                  </w:rPr>
                  <w:fldChar w:fldCharType="separate"/>
                </w:r>
                <w:r w:rsidR="00E503E3">
                  <w:rPr>
                    <w:noProof/>
                    <w:webHidden/>
                  </w:rPr>
                  <w:t>7</w:t>
                </w:r>
                <w:r w:rsidR="0023215C">
                  <w:rPr>
                    <w:noProof/>
                    <w:webHidden/>
                  </w:rPr>
                  <w:fldChar w:fldCharType="end"/>
                </w:r>
              </w:hyperlink>
            </w:p>
            <w:p w14:paraId="52B6B782" w14:textId="0A350222" w:rsidR="0023215C" w:rsidRDefault="0005273E">
              <w:pPr>
                <w:pStyle w:val="Turinys2"/>
                <w:rPr>
                  <w:noProof/>
                  <w:sz w:val="22"/>
                  <w:szCs w:val="22"/>
                </w:rPr>
              </w:pPr>
              <w:hyperlink w:anchor="_Toc212644065" w:history="1">
                <w:r w:rsidR="0023215C" w:rsidRPr="00F41CD4">
                  <w:rPr>
                    <w:rStyle w:val="Hipersaitas"/>
                    <w:rFonts w:eastAsia="Calibri" w:cstheme="minorHAnsi"/>
                    <w:noProof/>
                  </w:rPr>
                  <w:t>Pirkimo sąlygų 2 priedas „Pasiūlymas“</w:t>
                </w:r>
                <w:r w:rsidR="0023215C">
                  <w:rPr>
                    <w:noProof/>
                    <w:webHidden/>
                  </w:rPr>
                  <w:tab/>
                </w:r>
                <w:r w:rsidR="0023215C">
                  <w:rPr>
                    <w:noProof/>
                    <w:webHidden/>
                  </w:rPr>
                  <w:fldChar w:fldCharType="begin"/>
                </w:r>
                <w:r w:rsidR="0023215C">
                  <w:rPr>
                    <w:noProof/>
                    <w:webHidden/>
                  </w:rPr>
                  <w:instrText xml:space="preserve"> PAGEREF _Toc212644065 \h </w:instrText>
                </w:r>
                <w:r w:rsidR="0023215C">
                  <w:rPr>
                    <w:noProof/>
                    <w:webHidden/>
                  </w:rPr>
                </w:r>
                <w:r w:rsidR="0023215C">
                  <w:rPr>
                    <w:noProof/>
                    <w:webHidden/>
                  </w:rPr>
                  <w:fldChar w:fldCharType="separate"/>
                </w:r>
                <w:r w:rsidR="00E503E3">
                  <w:rPr>
                    <w:noProof/>
                    <w:webHidden/>
                  </w:rPr>
                  <w:t>10</w:t>
                </w:r>
                <w:r w:rsidR="0023215C">
                  <w:rPr>
                    <w:noProof/>
                    <w:webHidden/>
                  </w:rPr>
                  <w:fldChar w:fldCharType="end"/>
                </w:r>
              </w:hyperlink>
            </w:p>
            <w:p w14:paraId="46AAE7BE" w14:textId="397360F7" w:rsidR="0023215C" w:rsidRDefault="0005273E">
              <w:pPr>
                <w:pStyle w:val="Turinys2"/>
                <w:rPr>
                  <w:noProof/>
                  <w:sz w:val="22"/>
                  <w:szCs w:val="22"/>
                </w:rPr>
              </w:pPr>
              <w:hyperlink w:anchor="_Toc212644066" w:history="1">
                <w:r w:rsidR="0023215C" w:rsidRPr="00F41CD4">
                  <w:rPr>
                    <w:rStyle w:val="Hipersaitas"/>
                    <w:rFonts w:eastAsia="Calibri" w:cstheme="minorHAnsi"/>
                    <w:noProof/>
                  </w:rPr>
                  <w:t xml:space="preserve">Pirkimo sąlygų 3 priedas „EBVPD“ </w:t>
                </w:r>
                <w:r w:rsidR="0023215C" w:rsidRPr="00F41CD4">
                  <w:rPr>
                    <w:rStyle w:val="Hipersaitas"/>
                    <w:rFonts w:cstheme="minorHAnsi"/>
                    <w:noProof/>
                  </w:rPr>
                  <w:t>(XML formatu)</w:t>
                </w:r>
                <w:r w:rsidR="0023215C">
                  <w:rPr>
                    <w:noProof/>
                    <w:webHidden/>
                  </w:rPr>
                  <w:tab/>
                </w:r>
                <w:r w:rsidR="0023215C">
                  <w:rPr>
                    <w:noProof/>
                    <w:webHidden/>
                  </w:rPr>
                  <w:fldChar w:fldCharType="begin"/>
                </w:r>
                <w:r w:rsidR="0023215C">
                  <w:rPr>
                    <w:noProof/>
                    <w:webHidden/>
                  </w:rPr>
                  <w:instrText xml:space="preserve"> PAGEREF _Toc212644066 \h </w:instrText>
                </w:r>
                <w:r w:rsidR="0023215C">
                  <w:rPr>
                    <w:noProof/>
                    <w:webHidden/>
                  </w:rPr>
                </w:r>
                <w:r w:rsidR="0023215C">
                  <w:rPr>
                    <w:noProof/>
                    <w:webHidden/>
                  </w:rPr>
                  <w:fldChar w:fldCharType="separate"/>
                </w:r>
                <w:r w:rsidR="00E503E3">
                  <w:rPr>
                    <w:noProof/>
                    <w:webHidden/>
                  </w:rPr>
                  <w:t>15</w:t>
                </w:r>
                <w:r w:rsidR="0023215C">
                  <w:rPr>
                    <w:noProof/>
                    <w:webHidden/>
                  </w:rPr>
                  <w:fldChar w:fldCharType="end"/>
                </w:r>
              </w:hyperlink>
            </w:p>
            <w:p w14:paraId="258944FC" w14:textId="4914C349" w:rsidR="0023215C" w:rsidRDefault="0005273E">
              <w:pPr>
                <w:pStyle w:val="Turinys2"/>
                <w:rPr>
                  <w:noProof/>
                  <w:sz w:val="22"/>
                  <w:szCs w:val="22"/>
                </w:rPr>
              </w:pPr>
              <w:hyperlink w:anchor="_Toc212644067" w:history="1">
                <w:r w:rsidR="0023215C" w:rsidRPr="00F41CD4">
                  <w:rPr>
                    <w:rStyle w:val="Hipersaitas"/>
                    <w:rFonts w:eastAsia="Calibri" w:cstheme="minorHAnsi"/>
                    <w:noProof/>
                  </w:rPr>
                  <w:t>Pirkimo sąlygų 4 priedas „Tiekėjų pašalinimo pagrindai“</w:t>
                </w:r>
                <w:r w:rsidR="0023215C">
                  <w:rPr>
                    <w:noProof/>
                    <w:webHidden/>
                  </w:rPr>
                  <w:tab/>
                </w:r>
                <w:r w:rsidR="0023215C">
                  <w:rPr>
                    <w:noProof/>
                    <w:webHidden/>
                  </w:rPr>
                  <w:fldChar w:fldCharType="begin"/>
                </w:r>
                <w:r w:rsidR="0023215C">
                  <w:rPr>
                    <w:noProof/>
                    <w:webHidden/>
                  </w:rPr>
                  <w:instrText xml:space="preserve"> PAGEREF _Toc212644067 \h </w:instrText>
                </w:r>
                <w:r w:rsidR="0023215C">
                  <w:rPr>
                    <w:noProof/>
                    <w:webHidden/>
                  </w:rPr>
                </w:r>
                <w:r w:rsidR="0023215C">
                  <w:rPr>
                    <w:noProof/>
                    <w:webHidden/>
                  </w:rPr>
                  <w:fldChar w:fldCharType="separate"/>
                </w:r>
                <w:r w:rsidR="00E503E3">
                  <w:rPr>
                    <w:noProof/>
                    <w:webHidden/>
                  </w:rPr>
                  <w:t>16</w:t>
                </w:r>
                <w:r w:rsidR="0023215C">
                  <w:rPr>
                    <w:noProof/>
                    <w:webHidden/>
                  </w:rPr>
                  <w:fldChar w:fldCharType="end"/>
                </w:r>
              </w:hyperlink>
            </w:p>
            <w:p w14:paraId="1E282CAC" w14:textId="2C302168" w:rsidR="0023215C" w:rsidRDefault="0005273E">
              <w:pPr>
                <w:pStyle w:val="Turinys3"/>
                <w:tabs>
                  <w:tab w:val="right" w:leader="dot" w:pos="9962"/>
                </w:tabs>
                <w:rPr>
                  <w:noProof/>
                  <w:sz w:val="22"/>
                  <w:szCs w:val="22"/>
                </w:rPr>
              </w:pPr>
              <w:hyperlink w:anchor="_Toc212644068" w:history="1">
                <w:r w:rsidR="0023215C" w:rsidRPr="00F41CD4">
                  <w:rPr>
                    <w:rStyle w:val="Hipersaitas"/>
                    <w:rFonts w:cstheme="minorHAnsi"/>
                    <w:b/>
                    <w:noProof/>
                  </w:rPr>
                  <w:t>VPĮ straipsnis, dalis, punktas bei EBVPD formos dalis pildymui</w:t>
                </w:r>
                <w:r w:rsidR="0023215C">
                  <w:rPr>
                    <w:noProof/>
                    <w:webHidden/>
                  </w:rPr>
                  <w:tab/>
                </w:r>
                <w:r w:rsidR="0023215C">
                  <w:rPr>
                    <w:noProof/>
                    <w:webHidden/>
                  </w:rPr>
                  <w:fldChar w:fldCharType="begin"/>
                </w:r>
                <w:r w:rsidR="0023215C">
                  <w:rPr>
                    <w:noProof/>
                    <w:webHidden/>
                  </w:rPr>
                  <w:instrText xml:space="preserve"> PAGEREF _Toc212644068 \h </w:instrText>
                </w:r>
                <w:r w:rsidR="0023215C">
                  <w:rPr>
                    <w:noProof/>
                    <w:webHidden/>
                  </w:rPr>
                </w:r>
                <w:r w:rsidR="0023215C">
                  <w:rPr>
                    <w:noProof/>
                    <w:webHidden/>
                  </w:rPr>
                  <w:fldChar w:fldCharType="separate"/>
                </w:r>
                <w:r w:rsidR="00E503E3">
                  <w:rPr>
                    <w:noProof/>
                    <w:webHidden/>
                  </w:rPr>
                  <w:t>16</w:t>
                </w:r>
                <w:r w:rsidR="0023215C">
                  <w:rPr>
                    <w:noProof/>
                    <w:webHidden/>
                  </w:rPr>
                  <w:fldChar w:fldCharType="end"/>
                </w:r>
              </w:hyperlink>
            </w:p>
            <w:p w14:paraId="06469403" w14:textId="0481B3CD" w:rsidR="0023215C" w:rsidRDefault="0005273E">
              <w:pPr>
                <w:pStyle w:val="Turinys3"/>
                <w:tabs>
                  <w:tab w:val="right" w:leader="dot" w:pos="9962"/>
                </w:tabs>
                <w:rPr>
                  <w:noProof/>
                  <w:sz w:val="22"/>
                  <w:szCs w:val="22"/>
                </w:rPr>
              </w:pPr>
              <w:hyperlink w:anchor="_Toc212644069" w:history="1">
                <w:r w:rsidR="0023215C" w:rsidRPr="00F41CD4">
                  <w:rPr>
                    <w:rStyle w:val="Hipersaitas"/>
                    <w:rFonts w:cstheme="minorHAnsi"/>
                    <w:b/>
                    <w:noProof/>
                  </w:rPr>
                  <w:t>Dokumentai, kuriuos tiekėjas turi pateikti, siekiant įrodyti jo pašalinimo pagrindų nebuvimą</w:t>
                </w:r>
                <w:r w:rsidR="0023215C">
                  <w:rPr>
                    <w:noProof/>
                    <w:webHidden/>
                  </w:rPr>
                  <w:tab/>
                </w:r>
                <w:r w:rsidR="0023215C">
                  <w:rPr>
                    <w:noProof/>
                    <w:webHidden/>
                  </w:rPr>
                  <w:fldChar w:fldCharType="begin"/>
                </w:r>
                <w:r w:rsidR="0023215C">
                  <w:rPr>
                    <w:noProof/>
                    <w:webHidden/>
                  </w:rPr>
                  <w:instrText xml:space="preserve"> PAGEREF _Toc212644069 \h </w:instrText>
                </w:r>
                <w:r w:rsidR="0023215C">
                  <w:rPr>
                    <w:noProof/>
                    <w:webHidden/>
                  </w:rPr>
                </w:r>
                <w:r w:rsidR="0023215C">
                  <w:rPr>
                    <w:noProof/>
                    <w:webHidden/>
                  </w:rPr>
                  <w:fldChar w:fldCharType="separate"/>
                </w:r>
                <w:r w:rsidR="00E503E3">
                  <w:rPr>
                    <w:noProof/>
                    <w:webHidden/>
                  </w:rPr>
                  <w:t>16</w:t>
                </w:r>
                <w:r w:rsidR="0023215C">
                  <w:rPr>
                    <w:noProof/>
                    <w:webHidden/>
                  </w:rPr>
                  <w:fldChar w:fldCharType="end"/>
                </w:r>
              </w:hyperlink>
            </w:p>
            <w:p w14:paraId="5CA8DC2E" w14:textId="453A15EA" w:rsidR="0023215C" w:rsidRDefault="0005273E">
              <w:pPr>
                <w:pStyle w:val="Turinys2"/>
                <w:rPr>
                  <w:noProof/>
                  <w:sz w:val="22"/>
                  <w:szCs w:val="22"/>
                </w:rPr>
              </w:pPr>
              <w:hyperlink w:anchor="_Toc212644070" w:history="1">
                <w:r w:rsidR="0023215C" w:rsidRPr="00F41CD4">
                  <w:rPr>
                    <w:rStyle w:val="Hipersaitas"/>
                    <w:rFonts w:eastAsia="Calibri" w:cstheme="minorHAnsi"/>
                    <w:noProof/>
                  </w:rPr>
                  <w:t>Pirkimo sąlygų 5 priedas „Tiekėjų kvalifikacijos reikalavimai ir reikalaujami kokybės bei aplinkos apsaugos vadybos sistemų standartai“</w:t>
                </w:r>
                <w:r w:rsidR="0023215C">
                  <w:rPr>
                    <w:noProof/>
                    <w:webHidden/>
                  </w:rPr>
                  <w:tab/>
                </w:r>
                <w:r w:rsidR="0023215C">
                  <w:rPr>
                    <w:noProof/>
                    <w:webHidden/>
                  </w:rPr>
                  <w:fldChar w:fldCharType="begin"/>
                </w:r>
                <w:r w:rsidR="0023215C">
                  <w:rPr>
                    <w:noProof/>
                    <w:webHidden/>
                  </w:rPr>
                  <w:instrText xml:space="preserve"> PAGEREF _Toc212644070 \h </w:instrText>
                </w:r>
                <w:r w:rsidR="0023215C">
                  <w:rPr>
                    <w:noProof/>
                    <w:webHidden/>
                  </w:rPr>
                </w:r>
                <w:r w:rsidR="0023215C">
                  <w:rPr>
                    <w:noProof/>
                    <w:webHidden/>
                  </w:rPr>
                  <w:fldChar w:fldCharType="separate"/>
                </w:r>
                <w:r w:rsidR="00E503E3">
                  <w:rPr>
                    <w:noProof/>
                    <w:webHidden/>
                  </w:rPr>
                  <w:t>28</w:t>
                </w:r>
                <w:r w:rsidR="0023215C">
                  <w:rPr>
                    <w:noProof/>
                    <w:webHidden/>
                  </w:rPr>
                  <w:fldChar w:fldCharType="end"/>
                </w:r>
              </w:hyperlink>
            </w:p>
            <w:p w14:paraId="5513A72D" w14:textId="7D89EB3A" w:rsidR="0023215C" w:rsidRDefault="0005273E">
              <w:pPr>
                <w:pStyle w:val="Turinys2"/>
                <w:rPr>
                  <w:noProof/>
                  <w:sz w:val="22"/>
                  <w:szCs w:val="22"/>
                </w:rPr>
              </w:pPr>
              <w:hyperlink w:anchor="_Toc212644071" w:history="1">
                <w:r w:rsidR="0023215C" w:rsidRPr="00F41CD4">
                  <w:rPr>
                    <w:rStyle w:val="Hipersaitas"/>
                    <w:rFonts w:eastAsia="Calibri" w:cstheme="minorHAnsi"/>
                    <w:noProof/>
                  </w:rPr>
                  <w:t>Pirkimo sąlygų 6 priedas „Pasiūlymų vertinimo kriterijai ir sąlygos“</w:t>
                </w:r>
                <w:r w:rsidR="0023215C">
                  <w:rPr>
                    <w:noProof/>
                    <w:webHidden/>
                  </w:rPr>
                  <w:tab/>
                </w:r>
                <w:r w:rsidR="0023215C">
                  <w:rPr>
                    <w:noProof/>
                    <w:webHidden/>
                  </w:rPr>
                  <w:fldChar w:fldCharType="begin"/>
                </w:r>
                <w:r w:rsidR="0023215C">
                  <w:rPr>
                    <w:noProof/>
                    <w:webHidden/>
                  </w:rPr>
                  <w:instrText xml:space="preserve"> PAGEREF _Toc212644071 \h </w:instrText>
                </w:r>
                <w:r w:rsidR="0023215C">
                  <w:rPr>
                    <w:noProof/>
                    <w:webHidden/>
                  </w:rPr>
                </w:r>
                <w:r w:rsidR="0023215C">
                  <w:rPr>
                    <w:noProof/>
                    <w:webHidden/>
                  </w:rPr>
                  <w:fldChar w:fldCharType="separate"/>
                </w:r>
                <w:r w:rsidR="00E503E3">
                  <w:rPr>
                    <w:noProof/>
                    <w:webHidden/>
                  </w:rPr>
                  <w:t>34</w:t>
                </w:r>
                <w:r w:rsidR="0023215C">
                  <w:rPr>
                    <w:noProof/>
                    <w:webHidden/>
                  </w:rPr>
                  <w:fldChar w:fldCharType="end"/>
                </w:r>
              </w:hyperlink>
            </w:p>
            <w:p w14:paraId="6E015AB6" w14:textId="633ADCD9" w:rsidR="0023215C" w:rsidRDefault="0005273E">
              <w:pPr>
                <w:pStyle w:val="Turinys2"/>
                <w:rPr>
                  <w:noProof/>
                  <w:sz w:val="22"/>
                  <w:szCs w:val="22"/>
                </w:rPr>
              </w:pPr>
              <w:hyperlink w:anchor="_Toc212644072" w:history="1">
                <w:r w:rsidR="0023215C" w:rsidRPr="00F41CD4">
                  <w:rPr>
                    <w:rStyle w:val="Hipersaitas"/>
                    <w:rFonts w:cstheme="minorHAnsi"/>
                    <w:noProof/>
                  </w:rPr>
                  <w:t>Pirkimo sąlygų 7 priedas „Sutarties projektas“</w:t>
                </w:r>
                <w:r w:rsidR="0023215C">
                  <w:rPr>
                    <w:noProof/>
                    <w:webHidden/>
                  </w:rPr>
                  <w:tab/>
                </w:r>
                <w:r w:rsidR="0023215C">
                  <w:rPr>
                    <w:noProof/>
                    <w:webHidden/>
                  </w:rPr>
                  <w:fldChar w:fldCharType="begin"/>
                </w:r>
                <w:r w:rsidR="0023215C">
                  <w:rPr>
                    <w:noProof/>
                    <w:webHidden/>
                  </w:rPr>
                  <w:instrText xml:space="preserve"> PAGEREF _Toc212644072 \h </w:instrText>
                </w:r>
                <w:r w:rsidR="0023215C">
                  <w:rPr>
                    <w:noProof/>
                    <w:webHidden/>
                  </w:rPr>
                </w:r>
                <w:r w:rsidR="0023215C">
                  <w:rPr>
                    <w:noProof/>
                    <w:webHidden/>
                  </w:rPr>
                  <w:fldChar w:fldCharType="separate"/>
                </w:r>
                <w:r w:rsidR="00E503E3">
                  <w:rPr>
                    <w:noProof/>
                    <w:webHidden/>
                  </w:rPr>
                  <w:t>37</w:t>
                </w:r>
                <w:r w:rsidR="0023215C">
                  <w:rPr>
                    <w:noProof/>
                    <w:webHidden/>
                  </w:rPr>
                  <w:fldChar w:fldCharType="end"/>
                </w:r>
              </w:hyperlink>
            </w:p>
            <w:p w14:paraId="414AECCD" w14:textId="0A4E429E" w:rsidR="00BE7293" w:rsidRPr="00F40F43" w:rsidRDefault="001C24BC" w:rsidP="00F40F43">
              <w:pPr>
                <w:pStyle w:val="Turinys2"/>
                <w:rPr>
                  <w:shd w:val="clear" w:color="auto" w:fill="E6E6E6"/>
                </w:rPr>
              </w:pPr>
              <w:r w:rsidRPr="00F40F43">
                <w:rPr>
                  <w:shd w:val="clear" w:color="auto" w:fill="E6E6E6"/>
                </w:rPr>
                <w:fldChar w:fldCharType="end"/>
              </w:r>
              <w:r w:rsidR="00110807" w:rsidRPr="00652714">
                <w:t>P</w:t>
              </w:r>
              <w:r w:rsidR="00BE7293" w:rsidRPr="00652714">
                <w:t>irkimo</w:t>
              </w:r>
              <w:r w:rsidR="00110807" w:rsidRPr="00652714">
                <w:t xml:space="preserve"> sąlygų 8</w:t>
              </w:r>
              <w:r w:rsidR="00BE7293" w:rsidRPr="00652714">
                <w:t xml:space="preserve"> priedas „Ti</w:t>
              </w:r>
              <w:r w:rsidR="0023215C">
                <w:t>ekėjo specialistų</w:t>
              </w:r>
              <w:r w:rsidR="00BE7293" w:rsidRPr="00652714">
                <w:t>,</w:t>
              </w:r>
              <w:r w:rsidR="00110807" w:rsidRPr="00652714">
                <w:t xml:space="preserve"> </w:t>
              </w:r>
              <w:r w:rsidR="00BE7293" w:rsidRPr="00652714">
                <w:t>atsakin</w:t>
              </w:r>
              <w:r w:rsidR="0023215C">
                <w:t xml:space="preserve">gų už sutartie </w:t>
              </w:r>
              <w:r w:rsidR="00110807" w:rsidRPr="00652714">
                <w:t>s</w:t>
              </w:r>
              <w:r w:rsidR="0023215C">
                <w:t xml:space="preserve"> vykdymą są</w:t>
              </w:r>
              <w:r w:rsidR="00110807" w:rsidRPr="00652714">
                <w:t>rašo</w:t>
              </w:r>
              <w:r w:rsidR="0023215C">
                <w:t xml:space="preserve"> </w:t>
              </w:r>
              <w:r w:rsidR="00BE7293" w:rsidRPr="00652714">
                <w:t>forma“</w:t>
              </w:r>
              <w:r w:rsidR="00110807" w:rsidRPr="00652714">
                <w:t>...............................................................................................................................................</w:t>
              </w:r>
              <w:r w:rsidR="0023215C">
                <w:t>..........................</w:t>
              </w:r>
              <w:r w:rsidR="0023215C">
                <w:rPr>
                  <w:shd w:val="clear" w:color="auto" w:fill="E6E6E6"/>
                </w:rPr>
                <w:t>38</w:t>
              </w:r>
            </w:p>
            <w:p w14:paraId="0DDC40AE" w14:textId="7CF10CB2" w:rsidR="001C24BC" w:rsidRPr="00110807" w:rsidRDefault="00110807" w:rsidP="00BE7293">
              <w:pPr>
                <w:rPr>
                  <w:rFonts w:cstheme="minorHAnsi"/>
                </w:rPr>
              </w:pPr>
              <w:r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2644053"/>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7A1DD2EC" w:rsidR="005F08F9" w:rsidRDefault="005F08F9" w:rsidP="00425AC7">
      <w:pPr>
        <w:spacing w:line="20" w:lineRule="atLeast"/>
        <w:ind w:firstLine="567"/>
        <w:jc w:val="both"/>
        <w:rPr>
          <w:rFonts w:cstheme="minorHAnsi"/>
          <w:color w:val="FF0000"/>
        </w:rPr>
      </w:pPr>
      <w:r w:rsidRPr="007F443A">
        <w:rPr>
          <w:rFonts w:cstheme="minorHAnsi"/>
          <w:b/>
          <w:bCs/>
          <w:color w:val="00B050"/>
        </w:rPr>
        <w:t>1</w:t>
      </w:r>
      <w:r w:rsidRPr="00425AC7">
        <w:rPr>
          <w:rFonts w:cstheme="minorHAnsi"/>
          <w:b/>
          <w:bCs/>
          <w:color w:val="00B050"/>
        </w:rPr>
        <w:t xml:space="preserve">.1. </w:t>
      </w:r>
      <w:r w:rsidR="00425AC7" w:rsidRPr="00425AC7">
        <w:rPr>
          <w:rFonts w:cstheme="minorHAnsi"/>
          <w:bCs/>
          <w:color w:val="00B050"/>
        </w:rPr>
        <w:t>Perkančioji organizacija –</w:t>
      </w:r>
      <w:r w:rsidR="00B15DD3" w:rsidRPr="00425AC7">
        <w:rPr>
          <w:rFonts w:cstheme="minorHAnsi"/>
          <w:bCs/>
          <w:color w:val="00B050"/>
        </w:rPr>
        <w:t xml:space="preserve"> biudžetinė įstaiga Kauno miesto sa</w:t>
      </w:r>
      <w:r w:rsidR="00425AC7">
        <w:rPr>
          <w:rFonts w:cstheme="minorHAnsi"/>
          <w:bCs/>
          <w:color w:val="00B050"/>
        </w:rPr>
        <w:t xml:space="preserve">vivaldybės </w:t>
      </w:r>
      <w:r w:rsidR="00B15DD3" w:rsidRPr="00425AC7">
        <w:rPr>
          <w:rFonts w:cstheme="minorHAnsi"/>
          <w:bCs/>
          <w:color w:val="00B050"/>
        </w:rPr>
        <w:t xml:space="preserve">visuomenės sveikatos </w:t>
      </w:r>
      <w:r w:rsidR="00425AC7">
        <w:rPr>
          <w:rFonts w:cstheme="minorHAnsi"/>
          <w:bCs/>
          <w:color w:val="00B050"/>
        </w:rPr>
        <w:t xml:space="preserve">biuras </w:t>
      </w:r>
      <w:r w:rsidR="00425AC7" w:rsidRPr="00425AC7">
        <w:rPr>
          <w:rFonts w:cstheme="minorHAnsi"/>
          <w:bCs/>
          <w:color w:val="00B050"/>
        </w:rPr>
        <w:t>(juridinio asmens</w:t>
      </w:r>
      <w:r w:rsidR="00425AC7">
        <w:rPr>
          <w:rFonts w:cstheme="minorHAnsi"/>
          <w:bCs/>
          <w:color w:val="00B050"/>
        </w:rPr>
        <w:t xml:space="preserve"> kodas 301676575) </w:t>
      </w:r>
      <w:r w:rsidR="00B15DD3" w:rsidRPr="00425AC7">
        <w:rPr>
          <w:rFonts w:cstheme="minorHAnsi"/>
          <w:bCs/>
          <w:color w:val="00B050"/>
        </w:rPr>
        <w:t>Vaidoto g. 115, LT-45390  Kaunas</w:t>
      </w:r>
      <w:bookmarkStart w:id="4" w:name="_Hlk184050846"/>
      <w:r w:rsidR="00425AC7" w:rsidRPr="00425AC7">
        <w:rPr>
          <w:rFonts w:cstheme="minorHAnsi"/>
          <w:b/>
          <w:bCs/>
          <w:color w:val="00B050"/>
        </w:rPr>
        <w:t xml:space="preserve">. </w:t>
      </w:r>
    </w:p>
    <w:p w14:paraId="2356B2CE" w14:textId="5C452A6B" w:rsidR="00F97B56" w:rsidRPr="00F97B56" w:rsidRDefault="00F97B56" w:rsidP="00F97B56">
      <w:pPr>
        <w:spacing w:line="20" w:lineRule="atLeast"/>
        <w:ind w:firstLine="567"/>
        <w:jc w:val="both"/>
        <w:rPr>
          <w:rFonts w:cstheme="minorHAnsi"/>
        </w:rPr>
      </w:pPr>
      <w:r w:rsidRPr="00F97B56">
        <w:rPr>
          <w:rFonts w:cstheme="minorHAnsi"/>
        </w:rPr>
        <w:t xml:space="preserve">1.2. Pirkimą </w:t>
      </w:r>
      <w:r>
        <w:rPr>
          <w:rFonts w:cstheme="minorHAnsi"/>
        </w:rPr>
        <w:t xml:space="preserve">perkančiosios organizacijos vardu </w:t>
      </w:r>
      <w:r w:rsidRPr="00F97B56">
        <w:rPr>
          <w:rFonts w:cstheme="minorHAnsi"/>
        </w:rPr>
        <w:t>atlieka  cen</w:t>
      </w:r>
      <w:r>
        <w:rPr>
          <w:rFonts w:cstheme="minorHAnsi"/>
        </w:rPr>
        <w:t>trinė perkančioji organizacija:  Kauno miesto savivaldybės administracija, juridinio asmens kodas 188764867, adresas Laisvės al. 96, LT-44251 Kaunas.</w:t>
      </w:r>
    </w:p>
    <w:p w14:paraId="62E6C3E9" w14:textId="77777777"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49F6B110" w14:textId="0E45BC5B" w:rsidR="005F08F9" w:rsidRPr="007F443A" w:rsidRDefault="005F08F9" w:rsidP="005F08F9">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administracijos</w:t>
      </w:r>
      <w:r w:rsidR="00425AC7">
        <w:rPr>
          <w:rFonts w:cstheme="minorHAnsi"/>
        </w:rPr>
        <w:t xml:space="preserve"> Sveikatos apsaugos </w:t>
      </w:r>
      <w:r w:rsidR="002A5D48">
        <w:rPr>
          <w:rFonts w:cstheme="minorHAnsi"/>
        </w:rPr>
        <w:t xml:space="preserve"> </w:t>
      </w:r>
      <w:r>
        <w:rPr>
          <w:rFonts w:cstheme="minorHAnsi"/>
        </w:rPr>
        <w:t xml:space="preserve">  skyriaus</w:t>
      </w:r>
      <w:r w:rsidR="00425AC7">
        <w:rPr>
          <w:rFonts w:cstheme="minorHAnsi"/>
        </w:rPr>
        <w:t xml:space="preserve"> vyriausioji specialistė Giedrė Pilipaitienė, Laisvės al. 96</w:t>
      </w:r>
      <w:r>
        <w:rPr>
          <w:rFonts w:cstheme="minorHAnsi"/>
        </w:rPr>
        <w:t xml:space="preserve">, </w:t>
      </w:r>
      <w:r w:rsidR="00425AC7">
        <w:rPr>
          <w:rFonts w:cstheme="minorHAnsi"/>
        </w:rPr>
        <w:t>LT-44251</w:t>
      </w:r>
      <w:r w:rsidRPr="007F443A">
        <w:rPr>
          <w:rFonts w:cstheme="minorHAnsi"/>
        </w:rPr>
        <w:t xml:space="preserve"> Kaunas, </w:t>
      </w:r>
      <w:r>
        <w:rPr>
          <w:rFonts w:cstheme="minorHAnsi"/>
        </w:rPr>
        <w:t>tel.</w:t>
      </w:r>
      <w:r w:rsidRPr="007F443A">
        <w:rPr>
          <w:rFonts w:cstheme="minorHAnsi"/>
          <w:shd w:val="clear" w:color="auto" w:fill="FFFFFF"/>
        </w:rPr>
        <w:t> </w:t>
      </w:r>
      <w:r w:rsidR="00425AC7">
        <w:t>+370  618 12942</w:t>
      </w:r>
      <w:r w:rsidR="00425AC7">
        <w:rPr>
          <w:rFonts w:cstheme="minorHAnsi"/>
        </w:rPr>
        <w:t xml:space="preserve">, el. p. </w:t>
      </w:r>
      <w:r w:rsidR="00F97B56">
        <w:rPr>
          <w:rFonts w:cstheme="minorHAnsi"/>
        </w:rPr>
        <w:t>giedre.pilipaitiene</w:t>
      </w:r>
      <w:hyperlink r:id="rId11" w:history="1">
        <w:r w:rsidR="00FC04E3" w:rsidRPr="000410BF">
          <w:rPr>
            <w:rStyle w:val="Hipersaitas"/>
            <w:rFonts w:cstheme="minorHAnsi"/>
          </w:rPr>
          <w:t>@kaunas.lt</w:t>
        </w:r>
      </w:hyperlink>
      <w:r w:rsidR="00F97B56">
        <w:rPr>
          <w:rStyle w:val="Hipersaitas"/>
          <w:rFonts w:cstheme="minorHAnsi"/>
        </w:rPr>
        <w:t xml:space="preserve"> </w:t>
      </w:r>
      <w:r w:rsidR="00FC04E3">
        <w:rPr>
          <w:rFonts w:cstheme="minorHAnsi"/>
        </w:rPr>
        <w:t xml:space="preserve"> </w:t>
      </w:r>
      <w:r w:rsidR="00FC04E3">
        <w:rPr>
          <w:rStyle w:val="Hipersaitas"/>
          <w:rFonts w:cstheme="minorHAnsi"/>
        </w:rPr>
        <w:t xml:space="preserve"> </w:t>
      </w:r>
      <w:r>
        <w:rPr>
          <w:rFonts w:cstheme="minorHAnsi"/>
        </w:rPr>
        <w:t xml:space="preserve"> </w:t>
      </w:r>
    </w:p>
    <w:p w14:paraId="17F3907A" w14:textId="023E8026" w:rsidR="005F08F9" w:rsidRPr="007F443A" w:rsidRDefault="005F08F9" w:rsidP="005F08F9">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Dabašinskienė, Laisvės al. 92, </w:t>
      </w:r>
      <w:r w:rsidR="002A5D48">
        <w:rPr>
          <w:rFonts w:cstheme="minorHAnsi"/>
        </w:rPr>
        <w:t>LT-</w:t>
      </w:r>
      <w:r>
        <w:rPr>
          <w:rFonts w:cstheme="minorHAnsi"/>
        </w:rPr>
        <w:t>44251 Kaunas, tel. +370 647 28 241</w:t>
      </w:r>
      <w:r w:rsidRPr="007F443A">
        <w:rPr>
          <w:rFonts w:cstheme="minorHAnsi"/>
        </w:rPr>
        <w:t xml:space="preserve">, el. p. </w:t>
      </w:r>
      <w:hyperlink r:id="rId12" w:history="1">
        <w:r w:rsidRPr="00554F47">
          <w:rPr>
            <w:rStyle w:val="Hipersaitas"/>
            <w:rFonts w:cstheme="minorHAnsi"/>
          </w:rPr>
          <w:t>jurate.dabasinskiene@kaunas.lt</w:t>
        </w:r>
      </w:hyperlink>
      <w:r>
        <w:rPr>
          <w:rFonts w:cstheme="minorHAnsi"/>
        </w:rPr>
        <w:t xml:space="preserve"> </w:t>
      </w:r>
      <w:r w:rsidRPr="007F443A">
        <w:rPr>
          <w:rFonts w:cstheme="minorHAnsi"/>
        </w:rPr>
        <w:t xml:space="preserve"> </w:t>
      </w:r>
    </w:p>
    <w:p w14:paraId="2239DD1B" w14:textId="62007259"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C7946">
        <w:rPr>
          <w:rFonts w:cstheme="minorHAnsi"/>
          <w:color w:val="00B050"/>
        </w:rPr>
        <w:t>202</w:t>
      </w:r>
      <w:r w:rsidR="006578AD" w:rsidRPr="002C7946">
        <w:rPr>
          <w:rFonts w:cstheme="minorHAnsi"/>
          <w:color w:val="00B050"/>
        </w:rPr>
        <w:t>5</w:t>
      </w:r>
      <w:r w:rsidR="00424EB4" w:rsidRPr="002C7946">
        <w:rPr>
          <w:rFonts w:cstheme="minorHAnsi"/>
          <w:color w:val="00B050"/>
        </w:rPr>
        <w:t>-</w:t>
      </w:r>
      <w:r w:rsidR="002C7946" w:rsidRPr="002C7946">
        <w:rPr>
          <w:rFonts w:cstheme="minorHAnsi"/>
          <w:color w:val="00B050"/>
        </w:rPr>
        <w:t>10-29</w:t>
      </w:r>
      <w:r w:rsidR="00424EB4" w:rsidRPr="002C7946">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14:paraId="573233DF" w14:textId="224A9CD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14:paraId="03F2676B" w14:textId="7BD381BD" w:rsidR="00557418" w:rsidRDefault="003A502A" w:rsidP="005574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975D58C" w14:textId="5CD03D2A" w:rsidR="00557418" w:rsidRPr="00EC5B6F" w:rsidRDefault="00E35E7C" w:rsidP="00D632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717883">
        <w:rPr>
          <w:rFonts w:cstheme="minorHAnsi"/>
        </w:rPr>
        <w:t xml:space="preserve">Šiame pirkime </w:t>
      </w:r>
      <w:r w:rsidR="008E0B8C" w:rsidRPr="00717883">
        <w:rPr>
          <w:rFonts w:cstheme="minorHAnsi"/>
          <w:color w:val="00B050"/>
        </w:rPr>
        <w:t>taikomi</w:t>
      </w:r>
      <w:r w:rsidR="008E0B8C" w:rsidRPr="00717883">
        <w:rPr>
          <w:rFonts w:cstheme="minorHAnsi"/>
        </w:rPr>
        <w:t xml:space="preserve"> socialiniai kriterijai</w:t>
      </w:r>
      <w:r w:rsidR="002D25EA" w:rsidRPr="00717883">
        <w:rPr>
          <w:rFonts w:cstheme="minorHAnsi"/>
        </w:rPr>
        <w:t xml:space="preserve"> </w:t>
      </w:r>
      <w:r w:rsidR="008E0B8C" w:rsidRPr="00EC5B6F">
        <w:rPr>
          <w:rFonts w:cstheme="minorHAnsi"/>
          <w:iCs/>
          <w:color w:val="00B050"/>
        </w:rPr>
        <w:t>(</w:t>
      </w:r>
      <w:r w:rsidR="008175AB" w:rsidRPr="00EC5B6F">
        <w:rPr>
          <w:rFonts w:cstheme="minorHAnsi"/>
          <w:iCs/>
          <w:color w:val="00B050"/>
        </w:rPr>
        <w:t>Sąžiningo darbo užmokesčio mokėjimas</w:t>
      </w:r>
      <w:r w:rsidR="008E0B8C" w:rsidRPr="00EC5B6F">
        <w:rPr>
          <w:rFonts w:cstheme="minorHAnsi"/>
          <w:iCs/>
          <w:color w:val="00B050"/>
        </w:rPr>
        <w:t>)</w:t>
      </w:r>
      <w:r w:rsidR="00B4674C" w:rsidRPr="00EC5B6F">
        <w:rPr>
          <w:rFonts w:cstheme="minorHAnsi"/>
          <w:iCs/>
          <w:color w:val="00B050"/>
        </w:rPr>
        <w:t>.</w:t>
      </w:r>
      <w:r w:rsidR="008E0B8C" w:rsidRPr="00EC5B6F">
        <w:rPr>
          <w:rFonts w:cstheme="minorHAnsi"/>
          <w:iCs/>
          <w:color w:val="00B050"/>
        </w:rPr>
        <w:t xml:space="preserve"> </w:t>
      </w:r>
      <w:r w:rsidR="00557418" w:rsidRPr="00EC5B6F">
        <w:rPr>
          <w:rFonts w:cstheme="minorHAnsi"/>
          <w:iCs/>
          <w:color w:val="00B050"/>
        </w:rPr>
        <w:t>Šis</w:t>
      </w:r>
      <w:r w:rsidR="00D63218" w:rsidRPr="00EC5B6F">
        <w:rPr>
          <w:rFonts w:cstheme="minorHAnsi"/>
          <w:iCs/>
          <w:color w:val="00B050"/>
        </w:rPr>
        <w:t xml:space="preserve"> reikalavimas</w:t>
      </w:r>
      <w:r w:rsidR="00557418" w:rsidRPr="00EC5B6F">
        <w:rPr>
          <w:rFonts w:cstheme="minorHAnsi"/>
          <w:iCs/>
          <w:color w:val="00B050"/>
        </w:rPr>
        <w:t xml:space="preserve"> nustatytas</w:t>
      </w:r>
      <w:r w:rsidR="00D63218" w:rsidRPr="00EC5B6F">
        <w:rPr>
          <w:rFonts w:cstheme="minorHAnsi"/>
          <w:iCs/>
          <w:color w:val="00B050"/>
        </w:rPr>
        <w:t xml:space="preserve"> </w:t>
      </w:r>
      <w:r w:rsidR="008175AB" w:rsidRPr="00EC5B6F">
        <w:rPr>
          <w:rFonts w:cstheme="minorHAnsi"/>
          <w:iCs/>
          <w:color w:val="00B050"/>
        </w:rPr>
        <w:t>Specialiųjų sutarties sąlygų 6.3 p</w:t>
      </w:r>
    </w:p>
    <w:p w14:paraId="2413C02D" w14:textId="06E388D8" w:rsidR="00E32C8E" w:rsidRPr="002D6031" w:rsidRDefault="008E0B8C" w:rsidP="00FC5183">
      <w:pPr>
        <w:pStyle w:val="Sraopastraipa"/>
        <w:tabs>
          <w:tab w:val="left" w:pos="993"/>
        </w:tabs>
        <w:spacing w:after="0" w:line="240" w:lineRule="atLeast"/>
        <w:ind w:left="567"/>
        <w:jc w:val="both"/>
        <w:rPr>
          <w:rFonts w:eastAsia="Arial" w:cstheme="minorHAnsi"/>
        </w:rPr>
      </w:pPr>
      <w:bookmarkStart w:id="7" w:name="_Hlk184051065"/>
      <w:r w:rsidRPr="00EC5B6F">
        <w:rPr>
          <w:rFonts w:eastAsia="Arial" w:cstheme="minorHAnsi"/>
          <w:color w:val="00B050"/>
        </w:rPr>
        <w:t xml:space="preserve">1.8. </w:t>
      </w:r>
      <w:r w:rsidR="00E32C8E" w:rsidRPr="00EC5B6F">
        <w:rPr>
          <w:rFonts w:eastAsia="Arial" w:cstheme="minorHAnsi"/>
          <w:color w:val="00B050"/>
        </w:rPr>
        <w:t xml:space="preserve">Išankstinis skelbimas apie </w:t>
      </w:r>
      <w:r w:rsidR="007A68AD" w:rsidRPr="00EC5B6F">
        <w:rPr>
          <w:rFonts w:eastAsia="Arial" w:cstheme="minorHAnsi"/>
          <w:color w:val="00B050"/>
        </w:rPr>
        <w:t>p</w:t>
      </w:r>
      <w:r w:rsidR="00E32C8E" w:rsidRPr="00EC5B6F">
        <w:rPr>
          <w:rFonts w:eastAsia="Arial" w:cstheme="minorHAnsi"/>
          <w:color w:val="00B050"/>
        </w:rPr>
        <w:t>irkimą nebuvo paskelbtas</w:t>
      </w:r>
      <w:bookmarkEnd w:id="7"/>
      <w:r w:rsidR="00E32C8E" w:rsidRPr="00EC5B6F">
        <w:rPr>
          <w:rFonts w:eastAsia="Arial" w:cstheme="minorHAnsi"/>
          <w:color w:val="00B050"/>
        </w:rPr>
        <w:t>.</w:t>
      </w:r>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1A75F287"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212644054"/>
      <w:bookmarkEnd w:id="2"/>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8"/>
      <w:bookmarkEnd w:id="9"/>
      <w:bookmarkEnd w:id="10"/>
    </w:p>
    <w:p w14:paraId="4C64DB8F" w14:textId="235B6C21" w:rsidR="00135139" w:rsidRPr="00F97B56" w:rsidRDefault="00E53CE6" w:rsidP="003D2CE6">
      <w:pPr>
        <w:pStyle w:val="Pagrindinistekstas"/>
        <w:spacing w:after="0" w:line="240" w:lineRule="atLeast"/>
        <w:rPr>
          <w:rFonts w:cstheme="minorHAnsi"/>
          <w:color w:val="00B050"/>
          <w:szCs w:val="21"/>
        </w:rPr>
      </w:pPr>
      <w:r w:rsidRPr="00F97B56">
        <w:rPr>
          <w:rFonts w:eastAsia="Calibri" w:cstheme="minorHAnsi"/>
          <w:color w:val="000000" w:themeColor="text1"/>
          <w:szCs w:val="21"/>
        </w:rPr>
        <w:t xml:space="preserve">2.1. </w:t>
      </w:r>
      <w:r w:rsidR="00B41C66" w:rsidRPr="00F97B56">
        <w:rPr>
          <w:rFonts w:eastAsia="Calibri" w:cstheme="minorHAnsi"/>
          <w:color w:val="000000" w:themeColor="text1"/>
          <w:szCs w:val="21"/>
        </w:rPr>
        <w:t xml:space="preserve">Perkančioji organizacija numato </w:t>
      </w:r>
      <w:r w:rsidR="00F97B56" w:rsidRPr="00F97B56">
        <w:rPr>
          <w:rFonts w:eastAsia="Calibri" w:cstheme="minorHAnsi"/>
          <w:color w:val="000000" w:themeColor="text1"/>
          <w:szCs w:val="21"/>
        </w:rPr>
        <w:t xml:space="preserve">įsigyti paslaugas, skirtas didinti </w:t>
      </w:r>
      <w:r w:rsidR="00F97B56" w:rsidRPr="00F97B56">
        <w:rPr>
          <w:rFonts w:eastAsia="Calibri" w:cstheme="minorHAnsi"/>
          <w:szCs w:val="24"/>
        </w:rPr>
        <w:t xml:space="preserve">Kauno miesto mokyklų, kurios vykdo formalųjį arba (ir) neformalųjį švietimą, darbuotojų (toliau </w:t>
      </w:r>
      <w:r w:rsidR="00F97B56" w:rsidRPr="00F97B56">
        <w:rPr>
          <w:rFonts w:eastAsia="Calibri" w:cstheme="minorHAnsi"/>
          <w:szCs w:val="24"/>
        </w:rPr>
        <w:softHyphen/>
        <w:t>Mokyklų darbuotojų) kompetenciją  psichikos sveikatos srityje</w:t>
      </w:r>
      <w:r w:rsidR="000C14E2" w:rsidRPr="00F97B56">
        <w:rPr>
          <w:rFonts w:cstheme="minorHAnsi"/>
        </w:rPr>
        <w:t>.</w:t>
      </w:r>
    </w:p>
    <w:p w14:paraId="657D9102" w14:textId="709E1781" w:rsidR="00AF1090" w:rsidRPr="00727352" w:rsidRDefault="00135139" w:rsidP="00AF1090">
      <w:pPr>
        <w:tabs>
          <w:tab w:val="left" w:pos="1134"/>
        </w:tabs>
        <w:spacing w:after="0" w:line="240" w:lineRule="atLeast"/>
        <w:ind w:firstLine="567"/>
        <w:jc w:val="both"/>
      </w:pPr>
      <w:r w:rsidRPr="00F97B56">
        <w:rPr>
          <w:rFonts w:cstheme="minorHAnsi"/>
        </w:rPr>
        <w:t>Apibūdinimas:</w:t>
      </w:r>
      <w:r w:rsidRPr="00F97B56">
        <w:rPr>
          <w:rFonts w:cstheme="minorHAnsi"/>
          <w:color w:val="00B050"/>
        </w:rPr>
        <w:t xml:space="preserve"> </w:t>
      </w:r>
      <w:r w:rsidR="00D2224C">
        <w:rPr>
          <w:rFonts w:eastAsia="Calibri" w:cstheme="minorHAnsi"/>
          <w:szCs w:val="24"/>
        </w:rPr>
        <w:t xml:space="preserve">Kauno miesto mokyklų darbuotojų kompetencijos didinimo paslaugas </w:t>
      </w:r>
      <w:r w:rsidR="00D2224C" w:rsidRPr="00F97B56">
        <w:rPr>
          <w:rFonts w:eastAsia="Calibri" w:cstheme="minorHAnsi"/>
          <w:szCs w:val="24"/>
        </w:rPr>
        <w:t>psichikos sveikatos srityje</w:t>
      </w:r>
      <w:r w:rsidR="00F97B56" w:rsidRPr="00F97B56">
        <w:rPr>
          <w:rFonts w:cstheme="minorHAnsi"/>
        </w:rPr>
        <w:t xml:space="preserve"> sudaro </w:t>
      </w:r>
      <w:r w:rsidR="00F97B56" w:rsidRPr="00F97B56">
        <w:rPr>
          <w:rFonts w:eastAsia="Calibri" w:cstheme="minorHAnsi"/>
          <w:szCs w:val="24"/>
        </w:rPr>
        <w:t>ne mažiau kaip 352 užsiėmimai</w:t>
      </w:r>
      <w:r w:rsidR="00F13021">
        <w:rPr>
          <w:rFonts w:eastAsia="Calibri" w:cstheme="minorHAnsi"/>
          <w:szCs w:val="24"/>
        </w:rPr>
        <w:t xml:space="preserve"> (per 24 mėn.)</w:t>
      </w:r>
      <w:r w:rsidR="00F97B56" w:rsidRPr="00F97B56">
        <w:rPr>
          <w:rFonts w:eastAsia="Calibri" w:cstheme="minorHAnsi"/>
          <w:szCs w:val="24"/>
        </w:rPr>
        <w:t>, kurie skirti didinti Kauno miesto mokyklų, kurios vykdo f</w:t>
      </w:r>
      <w:r w:rsidR="00652714">
        <w:rPr>
          <w:rFonts w:eastAsia="Calibri" w:cstheme="minorHAnsi"/>
          <w:szCs w:val="24"/>
        </w:rPr>
        <w:t>ormalųjį arba (ir</w:t>
      </w:r>
      <w:r w:rsidR="00F97B56" w:rsidRPr="00F97B56">
        <w:rPr>
          <w:rFonts w:eastAsia="Calibri" w:cstheme="minorHAnsi"/>
          <w:szCs w:val="24"/>
        </w:rPr>
        <w:t>) neformalųjį švietimą, darbuotojų kompetenciją psichikos sveikatos srityje</w:t>
      </w:r>
      <w:r w:rsidR="00F97B56">
        <w:rPr>
          <w:rFonts w:eastAsia="Calibri" w:cstheme="minorHAnsi"/>
          <w:szCs w:val="24"/>
        </w:rPr>
        <w:t xml:space="preserve">, t. y. </w:t>
      </w:r>
      <w:r w:rsidR="00F97B56" w:rsidRPr="00F97B56">
        <w:rPr>
          <w:rFonts w:eastAsia="Calibri" w:cstheme="minorHAnsi"/>
          <w:szCs w:val="24"/>
        </w:rPr>
        <w:t xml:space="preserve"> </w:t>
      </w:r>
      <w:r w:rsidR="00F97B56" w:rsidRPr="004926CE">
        <w:rPr>
          <w:rFonts w:eastAsia="Calibri" w:cstheme="minorHAnsi"/>
          <w:szCs w:val="24"/>
        </w:rPr>
        <w:t xml:space="preserve">didinti </w:t>
      </w:r>
      <w:r w:rsidR="00F97B56" w:rsidRPr="00F97B56">
        <w:rPr>
          <w:rFonts w:eastAsia="Calibri" w:cstheme="minorHAnsi"/>
          <w:szCs w:val="24"/>
        </w:rPr>
        <w:t>darbuotojų</w:t>
      </w:r>
      <w:r w:rsidR="00F97B56" w:rsidRPr="004926CE">
        <w:rPr>
          <w:rFonts w:eastAsia="Calibri" w:cstheme="minorHAnsi"/>
          <w:szCs w:val="24"/>
        </w:rPr>
        <w:t xml:space="preserve"> žinias apie vaikų ir paauglių psichikos sveikatą</w:t>
      </w:r>
      <w:r w:rsidR="00F97B56">
        <w:rPr>
          <w:rFonts w:eastAsia="Calibri" w:cstheme="minorHAnsi"/>
          <w:szCs w:val="24"/>
        </w:rPr>
        <w:t>,</w:t>
      </w:r>
      <w:r w:rsidR="00F97B56" w:rsidRPr="004926CE">
        <w:rPr>
          <w:rFonts w:eastAsia="Calibri" w:cstheme="minorHAnsi"/>
          <w:szCs w:val="24"/>
        </w:rPr>
        <w:t xml:space="preserve"> stiprinti gebėjimus praktiškai pritaikyti žinias ir nuostatas apie psichikos sveikatą, </w:t>
      </w:r>
      <w:r w:rsidR="00F97B56">
        <w:rPr>
          <w:rFonts w:eastAsia="Calibri" w:cstheme="minorHAnsi"/>
          <w:szCs w:val="24"/>
        </w:rPr>
        <w:t xml:space="preserve">kurios </w:t>
      </w:r>
      <w:r w:rsidR="00F97B56" w:rsidRPr="004926CE">
        <w:rPr>
          <w:rFonts w:eastAsia="Calibri" w:cstheme="minorHAnsi"/>
          <w:szCs w:val="24"/>
        </w:rPr>
        <w:t>reikaling</w:t>
      </w:r>
      <w:r w:rsidR="00F97B56">
        <w:rPr>
          <w:rFonts w:eastAsia="Calibri" w:cstheme="minorHAnsi"/>
          <w:szCs w:val="24"/>
        </w:rPr>
        <w:t>o</w:t>
      </w:r>
      <w:r w:rsidR="00F97B56" w:rsidRPr="004926CE">
        <w:rPr>
          <w:rFonts w:eastAsia="Calibri" w:cstheme="minorHAnsi"/>
          <w:szCs w:val="24"/>
        </w:rPr>
        <w:t>s spr</w:t>
      </w:r>
      <w:r w:rsidR="00F97B56">
        <w:rPr>
          <w:rFonts w:eastAsia="Calibri" w:cstheme="minorHAnsi"/>
          <w:szCs w:val="24"/>
        </w:rPr>
        <w:t>endžiant</w:t>
      </w:r>
      <w:r w:rsidR="00F97B56" w:rsidRPr="004926CE">
        <w:rPr>
          <w:rFonts w:eastAsia="Calibri" w:cstheme="minorHAnsi"/>
          <w:szCs w:val="24"/>
        </w:rPr>
        <w:t xml:space="preserve"> sudėtingas kompleksines situacijas, kylančias dirbant su vaikais ar paaugliais</w:t>
      </w:r>
      <w:r w:rsidR="00F97B56">
        <w:rPr>
          <w:rFonts w:eastAsia="Calibri" w:cstheme="minorHAnsi"/>
          <w:szCs w:val="24"/>
        </w:rPr>
        <w:t xml:space="preserve">. </w:t>
      </w:r>
      <w:r w:rsidR="00AF1090">
        <w:rPr>
          <w:rFonts w:cstheme="minorHAnsi"/>
        </w:rPr>
        <w:t>Reikalavimai paslaugoms nustatyti pirkimo techninėje specifikacijoje, kuri yra neatskiriama sutarties dalis.</w:t>
      </w:r>
    </w:p>
    <w:p w14:paraId="7590D27D" w14:textId="2F1E29E7" w:rsidR="009931AD" w:rsidRDefault="009931AD" w:rsidP="009931AD">
      <w:pPr>
        <w:pStyle w:val="Betarp"/>
        <w:spacing w:after="120"/>
        <w:ind w:left="709" w:hanging="142"/>
        <w:contextualSpacing/>
        <w:jc w:val="both"/>
        <w:rPr>
          <w:rStyle w:val="Grietas"/>
          <w:rFonts w:cstheme="minorHAnsi"/>
          <w:b w:val="0"/>
          <w:color w:val="00B050"/>
          <w:shd w:val="clear" w:color="auto" w:fill="FFFFFF"/>
        </w:rPr>
      </w:pPr>
      <w:r w:rsidRPr="004D03BA">
        <w:rPr>
          <w:rFonts w:cstheme="minorHAnsi"/>
          <w:b/>
          <w:bCs/>
          <w:color w:val="00B050"/>
        </w:rPr>
        <w:t xml:space="preserve">Perkamų paslaugų </w:t>
      </w:r>
      <w:r w:rsidRPr="004D03BA">
        <w:rPr>
          <w:rFonts w:cstheme="minorHAnsi"/>
          <w:color w:val="00B050"/>
        </w:rPr>
        <w:t xml:space="preserve">BVPŽ kodas – </w:t>
      </w:r>
      <w:r w:rsidR="00F869D8" w:rsidRPr="00F869D8">
        <w:rPr>
          <w:rStyle w:val="Grietas"/>
          <w:rFonts w:cstheme="minorHAnsi"/>
          <w:b w:val="0"/>
          <w:color w:val="00B050"/>
          <w:shd w:val="clear" w:color="auto" w:fill="FFFFFF"/>
        </w:rPr>
        <w:t>85121270-6 (psichiatrų arba psichologų</w:t>
      </w:r>
      <w:r w:rsidRPr="00F869D8">
        <w:rPr>
          <w:rStyle w:val="Grietas"/>
          <w:rFonts w:cstheme="minorHAnsi"/>
          <w:b w:val="0"/>
          <w:color w:val="00B050"/>
          <w:shd w:val="clear" w:color="auto" w:fill="FFFFFF"/>
        </w:rPr>
        <w:t xml:space="preserve"> paslaugos).</w:t>
      </w:r>
    </w:p>
    <w:p w14:paraId="333A4CB9" w14:textId="47A0785E" w:rsidR="001F27FB" w:rsidRDefault="001F27FB" w:rsidP="009931AD">
      <w:pPr>
        <w:pStyle w:val="Betarp"/>
        <w:spacing w:after="120"/>
        <w:ind w:left="709" w:hanging="142"/>
        <w:contextualSpacing/>
        <w:jc w:val="both"/>
        <w:rPr>
          <w:rStyle w:val="Grietas"/>
          <w:rFonts w:cstheme="minorHAnsi"/>
          <w:b w:val="0"/>
          <w:bCs w:val="0"/>
          <w:color w:val="00B050"/>
        </w:rPr>
      </w:pPr>
    </w:p>
    <w:p w14:paraId="72367E8B" w14:textId="60C55FD0" w:rsidR="001F27FB" w:rsidRDefault="001F27FB" w:rsidP="009931AD">
      <w:pPr>
        <w:pStyle w:val="Betarp"/>
        <w:spacing w:after="120"/>
        <w:ind w:left="709" w:hanging="142"/>
        <w:contextualSpacing/>
        <w:jc w:val="both"/>
        <w:rPr>
          <w:rStyle w:val="Grietas"/>
          <w:rFonts w:cstheme="minorHAnsi"/>
          <w:b w:val="0"/>
          <w:bCs w:val="0"/>
          <w:color w:val="00B050"/>
        </w:rPr>
      </w:pPr>
    </w:p>
    <w:p w14:paraId="0EF9A6D3" w14:textId="77777777" w:rsidR="001F27FB" w:rsidRPr="004D03BA" w:rsidRDefault="001F27FB" w:rsidP="009931AD">
      <w:pPr>
        <w:pStyle w:val="Betarp"/>
        <w:spacing w:after="120"/>
        <w:ind w:left="709" w:hanging="142"/>
        <w:contextualSpacing/>
        <w:jc w:val="both"/>
        <w:rPr>
          <w:rStyle w:val="Grietas"/>
          <w:rFonts w:cstheme="minorHAnsi"/>
          <w:b w:val="0"/>
          <w:bCs w:val="0"/>
          <w:color w:val="00B050"/>
        </w:rPr>
      </w:pPr>
    </w:p>
    <w:p w14:paraId="48EEE6C2" w14:textId="16043989"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1" w:name="_Toc212644055"/>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4"/>
      <w:bookmarkEnd w:id="11"/>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2644056"/>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E3E93D"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1C3CED">
        <w:rPr>
          <w:rFonts w:cstheme="minorHAnsi"/>
          <w:color w:val="00B050"/>
        </w:rPr>
        <w:t xml:space="preserve">sąlygų </w:t>
      </w:r>
      <w:r w:rsidR="00F42C38" w:rsidRPr="001C3CED">
        <w:rPr>
          <w:rFonts w:cstheme="minorHAnsi"/>
          <w:color w:val="00B050"/>
        </w:rPr>
        <w:t>5</w:t>
      </w:r>
      <w:r w:rsidR="00A6625B" w:rsidRPr="001C3CED">
        <w:rPr>
          <w:rFonts w:cstheme="minorHAnsi"/>
          <w:color w:val="00B050"/>
        </w:rPr>
        <w:t xml:space="preserve"> priede.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212644057"/>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212644058"/>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B076FA" w:rsidRPr="009A408F">
        <w:rPr>
          <w:rFonts w:cstheme="minorHAnsi"/>
          <w:bCs/>
          <w:iCs/>
          <w:shd w:val="clear" w:color="auto" w:fill="FFFFFF"/>
        </w:rPr>
        <w:t>;</w:t>
      </w:r>
    </w:p>
    <w:p w14:paraId="313115E6" w14:textId="77777777"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5BB56526" w14:textId="77777777" w:rsidR="00086A96" w:rsidRPr="00A01FC5" w:rsidRDefault="00086A96" w:rsidP="00086A96">
      <w:pPr>
        <w:pStyle w:val="Sraopastraipa"/>
        <w:numPr>
          <w:ilvl w:val="2"/>
          <w:numId w:val="8"/>
        </w:numPr>
        <w:spacing w:after="0" w:line="240" w:lineRule="atLeast"/>
        <w:ind w:left="0" w:firstLine="709"/>
        <w:jc w:val="both"/>
        <w:rPr>
          <w:rFonts w:cstheme="minorHAnsi"/>
          <w:u w:val="single"/>
        </w:rPr>
      </w:pPr>
      <w:r w:rsidRPr="009E62AF">
        <w:rPr>
          <w:rFonts w:cstheme="minorHAnsi"/>
        </w:rPr>
        <w:t xml:space="preserve">jei tiekėjas pasitelkia ūkio subjektus, kurių </w:t>
      </w:r>
      <w:proofErr w:type="spellStart"/>
      <w:r w:rsidRPr="009E62AF">
        <w:rPr>
          <w:rFonts w:cstheme="minorHAnsi"/>
        </w:rPr>
        <w:t>pajėgumais</w:t>
      </w:r>
      <w:proofErr w:type="spellEnd"/>
      <w:r w:rsidRPr="009E62AF">
        <w:rPr>
          <w:rFonts w:cstheme="minorHAnsi"/>
        </w:rPr>
        <w:t xml:space="preserve"> remiasi, – įrodymai, kad šie ištekliai bus prieinami per visą sutartinių įsipareigojimų vykdymo laikotarpį;</w:t>
      </w:r>
      <w:r>
        <w:rPr>
          <w:rFonts w:cstheme="minorHAnsi"/>
        </w:rPr>
        <w:t xml:space="preserve"> </w:t>
      </w:r>
      <w:r w:rsidRPr="00A01FC5">
        <w:rPr>
          <w:rFonts w:ascii="Calibri" w:hAnsi="Calibri" w:cs="Calibri"/>
          <w:b/>
          <w:bCs/>
        </w:rPr>
        <w:t xml:space="preserve">Kiekvieno pasitelkto ūkio subjekto, kurio </w:t>
      </w:r>
      <w:proofErr w:type="spellStart"/>
      <w:r w:rsidRPr="00A01FC5">
        <w:rPr>
          <w:rFonts w:ascii="Calibri" w:hAnsi="Calibri" w:cs="Calibri"/>
          <w:b/>
          <w:bCs/>
        </w:rPr>
        <w:t>pajėgumais</w:t>
      </w:r>
      <w:proofErr w:type="spellEnd"/>
      <w:r w:rsidRPr="00A01FC5">
        <w:rPr>
          <w:rFonts w:ascii="Calibri" w:hAnsi="Calibri" w:cs="Calibri"/>
          <w:b/>
          <w:bCs/>
        </w:rPr>
        <w:t xml:space="preserve"> tiekėjas remiasi, </w:t>
      </w:r>
      <w:r w:rsidRPr="00A01FC5">
        <w:rPr>
          <w:rFonts w:ascii="Calibri" w:hAnsi="Calibri" w:cs="Calibri"/>
          <w:b/>
          <w:bCs/>
          <w:iCs/>
          <w:noProof/>
        </w:rPr>
        <w:t>kad atitiktų kvalifikacijos reikalavimus</w:t>
      </w:r>
      <w:r w:rsidRPr="00A01FC5">
        <w:rPr>
          <w:rFonts w:ascii="Calibri" w:hAnsi="Calibri" w:cs="Calibri"/>
          <w:bCs/>
        </w:rPr>
        <w:t xml:space="preserve"> (jei tokius nurodė pasiūlyme), </w:t>
      </w:r>
      <w:r w:rsidRPr="00A01FC5">
        <w:rPr>
          <w:rFonts w:ascii="Calibri" w:hAnsi="Calibri" w:cs="Calibri"/>
          <w:b/>
          <w:bCs/>
        </w:rPr>
        <w:t xml:space="preserve">pasirašytos laisvos formos </w:t>
      </w:r>
      <w:r w:rsidRPr="00A01FC5">
        <w:rPr>
          <w:rFonts w:ascii="Calibri" w:hAnsi="Calibri" w:cs="Calibri"/>
          <w:b/>
          <w:bCs/>
        </w:rPr>
        <w:lastRenderedPageBreak/>
        <w:t>deklaracijos ar kito dokumento, patvirtinančio sutikimą dalyvauti šiame viešajame pirkime ir teikti  jam pavestas teikti paslaugas/tiekti prekes (jas įvardijant konkrečiai), skaitmeninė kopija arba el. parašu pasirašytas dokumentas.</w:t>
      </w:r>
      <w:r w:rsidRPr="00A01FC5">
        <w:rPr>
          <w:rFonts w:ascii="Calibri" w:hAnsi="Calibri" w:cs="Calibri"/>
        </w:rPr>
        <w:t xml:space="preserve"> </w:t>
      </w:r>
      <w:r w:rsidRPr="00A01FC5">
        <w:rPr>
          <w:rFonts w:ascii="Calibri" w:hAnsi="Calibri" w:cs="Calibri"/>
          <w:color w:val="000000"/>
        </w:rPr>
        <w:t xml:space="preserve">Tiekėjas gali remtis tik tokiais kitų ūkio subjektų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A01FC5">
        <w:rPr>
          <w:rFonts w:ascii="Calibri" w:hAnsi="Calibri" w:cs="Calibri"/>
          <w:color w:val="000000"/>
        </w:rPr>
        <w:t>pajėgumais</w:t>
      </w:r>
      <w:proofErr w:type="spellEnd"/>
      <w:r w:rsidRPr="00A01FC5">
        <w:rPr>
          <w:rFonts w:ascii="Calibri" w:hAnsi="Calibri" w:cs="Calibri"/>
          <w:color w:val="000000"/>
        </w:rPr>
        <w:t xml:space="preserve"> buvo pasiremta, ištekliai tiekėjui bus prieinami.</w:t>
      </w:r>
    </w:p>
    <w:p w14:paraId="58F63AD8" w14:textId="21D26A61" w:rsidR="00086A96" w:rsidRDefault="00086A96" w:rsidP="00086A96">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w:t>
      </w:r>
      <w:r w:rsidRPr="00086A96">
        <w:rPr>
          <w:rFonts w:cstheme="minorHAnsi"/>
          <w:b/>
          <w:i/>
          <w:color w:val="FF0000"/>
        </w:rPr>
        <w:t>sąlygų 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14:paraId="0075BE07" w14:textId="55EFAEF1" w:rsidR="00086A96" w:rsidRPr="00086A96" w:rsidRDefault="00086A96" w:rsidP="00086A96">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w:t>
      </w:r>
      <w:proofErr w:type="spellStart"/>
      <w:r w:rsidRPr="00086A96">
        <w:rPr>
          <w:rFonts w:ascii="Calibri" w:hAnsi="Calibri" w:cs="Calibri"/>
          <w:b/>
          <w:bCs/>
        </w:rPr>
        <w:t>pajėgumais</w:t>
      </w:r>
      <w:proofErr w:type="spellEnd"/>
      <w:r w:rsidRPr="00086A96">
        <w:rPr>
          <w:rFonts w:ascii="Calibri" w:hAnsi="Calibri" w:cs="Calibri"/>
          <w:b/>
          <w:bCs/>
        </w:rPr>
        <w:t xml:space="preserve"> tiekėjas remiasi ir kurį </w:t>
      </w:r>
      <w:r w:rsidRPr="00086A96">
        <w:rPr>
          <w:rFonts w:ascii="Calibri" w:hAnsi="Calibri" w:cs="Calibri"/>
          <w:b/>
          <w:bCs/>
          <w:u w:val="single"/>
        </w:rPr>
        <w:t>ketina įdarbinti</w:t>
      </w:r>
      <w:r w:rsidRPr="00086A96">
        <w:rPr>
          <w:rFonts w:ascii="Calibri" w:hAnsi="Calibri" w:cs="Calibri"/>
          <w:b/>
          <w:bCs/>
        </w:rPr>
        <w:t xml:space="preserve"> (toliau – </w:t>
      </w:r>
      <w:proofErr w:type="spellStart"/>
      <w:r w:rsidRPr="00086A96">
        <w:rPr>
          <w:rFonts w:ascii="Calibri" w:hAnsi="Calibri" w:cs="Calibri"/>
          <w:b/>
          <w:bCs/>
        </w:rPr>
        <w:t>kvazisubteikėjas</w:t>
      </w:r>
      <w:proofErr w:type="spellEnd"/>
      <w:r w:rsidRPr="00086A96">
        <w:rPr>
          <w:rFonts w:ascii="Calibri" w:hAnsi="Calibri" w:cs="Calibri"/>
          <w:b/>
          <w:bCs/>
        </w:rPr>
        <w:t xml:space="preserve">)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14:paraId="4007C1C0" w14:textId="22F5F8C6" w:rsidR="00086A96" w:rsidRDefault="00086A96" w:rsidP="00086A96">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w:t>
      </w:r>
      <w:proofErr w:type="spellStart"/>
      <w:r w:rsidRPr="00086A96">
        <w:rPr>
          <w:rFonts w:ascii="Calibri" w:hAnsi="Calibri" w:cs="Calibri"/>
          <w:i/>
          <w:color w:val="FF0000"/>
        </w:rPr>
        <w:t>Kvazisubteikėjai</w:t>
      </w:r>
      <w:proofErr w:type="spellEnd"/>
      <w:r w:rsidRPr="00086A96">
        <w:rPr>
          <w:rFonts w:ascii="Calibri" w:hAnsi="Calibri" w:cs="Calibri"/>
          <w:i/>
          <w:color w:val="FF0000"/>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 xml:space="preserve">Jeigu teikiant pasiūlymą išviešintas </w:t>
      </w:r>
      <w:proofErr w:type="spellStart"/>
      <w:r w:rsidRPr="003157A5">
        <w:rPr>
          <w:rFonts w:ascii="Calibri" w:hAnsi="Calibri" w:cs="Calibri"/>
          <w:b/>
          <w:i/>
          <w:color w:val="FF0000"/>
        </w:rPr>
        <w:t>kvazisubtiekėjas</w:t>
      </w:r>
      <w:proofErr w:type="spellEnd"/>
      <w:r w:rsidRPr="003157A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14:paraId="265DD071" w14:textId="5579E3DB" w:rsidR="006D78D0" w:rsidRPr="00AF1090" w:rsidRDefault="00AF1090" w:rsidP="00AF1090">
      <w:pPr>
        <w:spacing w:after="0" w:line="240" w:lineRule="atLeast"/>
        <w:ind w:left="142" w:firstLine="567"/>
        <w:jc w:val="both"/>
        <w:rPr>
          <w:rFonts w:cstheme="minorHAnsi"/>
          <w:u w:val="single"/>
        </w:rPr>
      </w:pPr>
      <w:r>
        <w:rPr>
          <w:rFonts w:cstheme="minorHAnsi"/>
        </w:rPr>
        <w:t xml:space="preserve">6.1.6. </w:t>
      </w:r>
      <w:r w:rsidR="00450415" w:rsidRPr="00AF1090">
        <w:rPr>
          <w:rFonts w:cstheme="minorHAnsi"/>
        </w:rPr>
        <w:t xml:space="preserve">dokumentai, patvirtinantys, kad ūkio subjektas, kurio </w:t>
      </w:r>
      <w:proofErr w:type="spellStart"/>
      <w:r w:rsidR="00450415" w:rsidRPr="00AF1090">
        <w:rPr>
          <w:rFonts w:cstheme="minorHAnsi"/>
        </w:rPr>
        <w:t>pajėgumais</w:t>
      </w:r>
      <w:proofErr w:type="spellEnd"/>
      <w:r w:rsidR="00450415" w:rsidRPr="00AF1090">
        <w:rPr>
          <w:rFonts w:cstheme="minorHAnsi"/>
        </w:rPr>
        <w:t xml:space="preserve"> tiekėjas remiasi, atsižvelgdamas į specialiųjų pirkimo sąlygų </w:t>
      </w:r>
      <w:r w:rsidR="00F42C38" w:rsidRPr="00AF1090">
        <w:rPr>
          <w:rFonts w:cstheme="minorHAnsi"/>
          <w:color w:val="00B050"/>
        </w:rPr>
        <w:t>5</w:t>
      </w:r>
      <w:r w:rsidR="00D15067" w:rsidRPr="00AF1090">
        <w:rPr>
          <w:rFonts w:cstheme="minorHAnsi"/>
          <w:color w:val="00B050"/>
        </w:rPr>
        <w:t xml:space="preserve"> </w:t>
      </w:r>
      <w:r w:rsidR="00450415" w:rsidRPr="00AF1090">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094B65" w:rsidRPr="00AF1090">
        <w:rPr>
          <w:rFonts w:cstheme="minorHAnsi"/>
          <w:color w:val="FF0000"/>
        </w:rPr>
        <w:t>(</w:t>
      </w:r>
      <w:r w:rsidR="00094B65" w:rsidRPr="00AF1090">
        <w:rPr>
          <w:rFonts w:cstheme="minorHAnsi"/>
          <w:i/>
          <w:iCs/>
          <w:color w:val="FF0000"/>
        </w:rPr>
        <w:t>Taikoma, jei 5 priede nustatytas ekonominio ir finansinio pajėgumo reikalavimas</w:t>
      </w:r>
      <w:r w:rsidR="00094B65" w:rsidRPr="00AF1090">
        <w:rPr>
          <w:rFonts w:cstheme="minorHAnsi"/>
          <w:i/>
          <w:color w:val="FF0000"/>
        </w:rPr>
        <w:t>)</w:t>
      </w:r>
      <w:r w:rsidR="00041F91" w:rsidRPr="00AF1090">
        <w:rPr>
          <w:rFonts w:cstheme="minorHAnsi"/>
          <w:color w:val="FF0000"/>
        </w:rPr>
        <w:t>.</w:t>
      </w:r>
      <w:r w:rsidR="00094B65" w:rsidRPr="00AF1090">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3E687B01" w:rsidR="00CC7D89" w:rsidRPr="009A408F" w:rsidRDefault="00CC7D89" w:rsidP="00690F7B">
      <w:pPr>
        <w:shd w:val="clear" w:color="auto" w:fill="FFFFFF"/>
        <w:spacing w:after="0" w:line="240" w:lineRule="atLeast"/>
        <w:ind w:firstLine="709"/>
        <w:jc w:val="both"/>
        <w:rPr>
          <w:rFonts w:cstheme="minorHAnsi"/>
        </w:rPr>
      </w:pPr>
      <w:r w:rsidRPr="00EC5B6F">
        <w:rPr>
          <w:rFonts w:cstheme="minorHAnsi"/>
        </w:rPr>
        <w:t>6.6</w:t>
      </w:r>
      <w:r w:rsidRPr="00EC5B6F">
        <w:rPr>
          <w:rFonts w:cstheme="minorHAnsi"/>
          <w:b/>
        </w:rPr>
        <w:t xml:space="preserve">. </w:t>
      </w:r>
      <w:r w:rsidRPr="00EC5B6F">
        <w:rPr>
          <w:rFonts w:cstheme="minorHAnsi"/>
          <w:b/>
          <w:color w:val="00B050"/>
        </w:rPr>
        <w:t xml:space="preserve">Bendra pasiūlymo kaina neturi viršyti </w:t>
      </w:r>
      <w:r w:rsidR="007C2D72" w:rsidRPr="00EC5B6F">
        <w:rPr>
          <w:rFonts w:cstheme="minorHAnsi"/>
          <w:b/>
          <w:color w:val="00B050"/>
        </w:rPr>
        <w:t>70 000,00</w:t>
      </w:r>
      <w:r w:rsidR="002B3ECB" w:rsidRPr="00EC5B6F">
        <w:rPr>
          <w:rFonts w:cstheme="minorHAnsi"/>
          <w:b/>
          <w:color w:val="00B050"/>
        </w:rPr>
        <w:t xml:space="preserve"> </w:t>
      </w:r>
      <w:proofErr w:type="spellStart"/>
      <w:r w:rsidR="002B3ECB" w:rsidRPr="00EC5B6F">
        <w:rPr>
          <w:rFonts w:cstheme="minorHAnsi"/>
          <w:b/>
          <w:color w:val="00B050"/>
        </w:rPr>
        <w:t>Eur</w:t>
      </w:r>
      <w:proofErr w:type="spellEnd"/>
      <w:r w:rsidR="002B3ECB" w:rsidRPr="00EC5B6F">
        <w:rPr>
          <w:rFonts w:cstheme="minorHAnsi"/>
          <w:b/>
          <w:color w:val="00B050"/>
        </w:rPr>
        <w:t xml:space="preserve"> su</w:t>
      </w:r>
      <w:r w:rsidR="00912AA4" w:rsidRPr="00EC5B6F">
        <w:rPr>
          <w:rFonts w:cstheme="minorHAnsi"/>
          <w:b/>
          <w:color w:val="00B050"/>
        </w:rPr>
        <w:t xml:space="preserve"> PVM</w:t>
      </w:r>
      <w:r w:rsidR="007C2D72" w:rsidRPr="00EC5B6F">
        <w:rPr>
          <w:rFonts w:cstheme="minorHAnsi"/>
          <w:b/>
          <w:color w:val="00B050"/>
        </w:rPr>
        <w:t>.</w:t>
      </w:r>
      <w:r w:rsidR="007C2D72">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2644059"/>
      <w:bookmarkEnd w:id="24"/>
      <w:bookmarkEnd w:id="25"/>
      <w:bookmarkEnd w:id="26"/>
      <w:bookmarkEnd w:id="27"/>
      <w:bookmarkEnd w:id="28"/>
      <w:r w:rsidRPr="009A408F">
        <w:rPr>
          <w:rFonts w:asciiTheme="minorHAnsi" w:hAnsiTheme="minorHAnsi" w:cstheme="minorHAnsi"/>
        </w:rPr>
        <w:lastRenderedPageBreak/>
        <w:t xml:space="preserve">7. </w:t>
      </w:r>
      <w:r w:rsidR="00EE1C85" w:rsidRPr="009A408F">
        <w:rPr>
          <w:rFonts w:asciiTheme="minorHAnsi" w:hAnsiTheme="minorHAnsi" w:cstheme="minorHAnsi"/>
        </w:rPr>
        <w:t>Pasiūlymo galiojimo užtikrinimas</w:t>
      </w:r>
      <w:bookmarkEnd w:id="29"/>
      <w:bookmarkEnd w:id="30"/>
      <w:bookmarkEnd w:id="31"/>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2644060"/>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2644061"/>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01AAA3FE"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0DC4950A"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 nurodytas 6.1.1</w:t>
      </w:r>
      <w:r w:rsidR="00327D20" w:rsidRPr="007F443A">
        <w:rPr>
          <w:rFonts w:cstheme="minorHAnsi"/>
          <w:color w:val="00B050"/>
        </w:rPr>
        <w:t xml:space="preserve"> p</w:t>
      </w:r>
      <w:r w:rsidR="00327D20" w:rsidRPr="0081435A">
        <w:rPr>
          <w:rFonts w:cstheme="minorHAnsi"/>
          <w:color w:val="00B050"/>
        </w:rPr>
        <w:t>.</w:t>
      </w:r>
      <w:r w:rsidR="0081435A" w:rsidRPr="0081435A">
        <w:t xml:space="preserve"> </w:t>
      </w:r>
      <w:r w:rsidR="0081435A">
        <w:t>,</w:t>
      </w:r>
      <w:r w:rsidR="0081435A" w:rsidRPr="0081435A">
        <w:t xml:space="preserve">jei </w:t>
      </w:r>
      <w:r w:rsidR="000427E6">
        <w:t xml:space="preserve">kainos negalima nustatyti iš </w:t>
      </w:r>
      <w:r w:rsidR="0081435A" w:rsidRPr="0081435A">
        <w:t>turiningojo vertinimo.</w:t>
      </w:r>
    </w:p>
    <w:p w14:paraId="678C44CA" w14:textId="440EC07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2644062"/>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40333CB2" w14:textId="17D5B1D7"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7C14440B" w14:textId="59B09993" w:rsidR="00717883" w:rsidRPr="00717883" w:rsidRDefault="00717883" w:rsidP="00717883">
      <w:pPr>
        <w:pStyle w:val="Sraopastraipa"/>
        <w:spacing w:after="0" w:line="240" w:lineRule="atLeast"/>
        <w:ind w:left="0" w:firstLine="709"/>
        <w:jc w:val="both"/>
        <w:rPr>
          <w:rFonts w:cstheme="minorHAnsi"/>
        </w:rPr>
      </w:pPr>
      <w:r w:rsidRPr="00EC5B6F">
        <w:rPr>
          <w:rFonts w:cstheme="minorHAnsi"/>
        </w:rPr>
        <w:t>Sutartis galioja iki visiško prievolių įvykdymo (kol bus išnaudota Pradinės Sutarties vertė, bet jos termin</w:t>
      </w:r>
      <w:r w:rsidR="00EC5B6F" w:rsidRPr="00EC5B6F">
        <w:rPr>
          <w:rFonts w:cstheme="minorHAnsi"/>
        </w:rPr>
        <w:t>as negali būti ilgesnis kaip  25 (dvidešimt penki</w:t>
      </w:r>
      <w:r w:rsidRPr="00EC5B6F">
        <w:rPr>
          <w:rFonts w:cstheme="minorHAnsi"/>
        </w:rPr>
        <w:t xml:space="preserve"> ) mėnesiai</w:t>
      </w:r>
      <w:r w:rsidR="00EC5B6F" w:rsidRPr="00EC5B6F">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12644063"/>
      <w:bookmarkEnd w:id="3"/>
      <w:r w:rsidRPr="009A408F">
        <w:rPr>
          <w:rFonts w:asciiTheme="minorHAnsi" w:hAnsiTheme="minorHAnsi" w:cstheme="minorHAnsi"/>
        </w:rPr>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6C4A4137" w14:textId="782A2BB9" w:rsidR="007252C5" w:rsidRDefault="007252C5" w:rsidP="00C87AB8">
      <w:pPr>
        <w:shd w:val="clear" w:color="auto" w:fill="FFFFFF"/>
        <w:spacing w:after="0" w:line="240" w:lineRule="auto"/>
        <w:jc w:val="center"/>
        <w:rPr>
          <w:rFonts w:eastAsia="Calibri" w:cstheme="minorHAnsi"/>
        </w:rPr>
      </w:pPr>
    </w:p>
    <w:p w14:paraId="332A75E3" w14:textId="77777777" w:rsidR="007252C5" w:rsidRDefault="007252C5" w:rsidP="007252C5">
      <w:pPr>
        <w:shd w:val="clear" w:color="auto" w:fill="FFFFFF"/>
        <w:spacing w:after="0" w:line="240" w:lineRule="auto"/>
        <w:jc w:val="center"/>
        <w:rPr>
          <w:rFonts w:eastAsia="Calibri" w:cstheme="minorHAnsi"/>
          <w:u w:val="single"/>
        </w:rPr>
      </w:pPr>
    </w:p>
    <w:p w14:paraId="617BB4A4" w14:textId="77777777" w:rsidR="007252C5" w:rsidRDefault="007252C5" w:rsidP="007252C5">
      <w:pPr>
        <w:shd w:val="clear" w:color="auto" w:fill="FFFFFF"/>
        <w:spacing w:after="0" w:line="240" w:lineRule="auto"/>
        <w:jc w:val="center"/>
        <w:rPr>
          <w:rFonts w:eastAsia="Calibri" w:cstheme="minorHAnsi"/>
          <w:u w:val="single"/>
        </w:rPr>
      </w:pPr>
    </w:p>
    <w:p w14:paraId="04B4DFD9" w14:textId="1EFE2449" w:rsidR="007252C5" w:rsidRDefault="007252C5" w:rsidP="007252C5">
      <w:pPr>
        <w:shd w:val="clear" w:color="auto" w:fill="FFFFFF"/>
        <w:spacing w:after="0" w:line="240" w:lineRule="auto"/>
        <w:jc w:val="center"/>
        <w:rPr>
          <w:rFonts w:eastAsia="Calibri" w:cstheme="minorHAnsi"/>
          <w:u w:val="single"/>
        </w:rPr>
      </w:pPr>
      <w:r>
        <w:rPr>
          <w:rFonts w:eastAsia="Calibri" w:cstheme="minorHAnsi"/>
          <w:u w:val="single"/>
        </w:rPr>
        <w:t>___________________</w:t>
      </w:r>
    </w:p>
    <w:p w14:paraId="58BE60C2" w14:textId="77777777" w:rsidR="007252C5" w:rsidRDefault="007252C5" w:rsidP="007252C5">
      <w:pPr>
        <w:shd w:val="clear" w:color="auto" w:fill="FFFFFF"/>
        <w:spacing w:after="0" w:line="240" w:lineRule="auto"/>
        <w:jc w:val="center"/>
        <w:rPr>
          <w:rFonts w:eastAsia="Calibri" w:cstheme="minorHAnsi"/>
          <w:u w:val="single"/>
        </w:rPr>
      </w:pPr>
    </w:p>
    <w:p w14:paraId="07370526" w14:textId="77777777" w:rsidR="007252C5" w:rsidRDefault="007252C5" w:rsidP="007252C5">
      <w:pPr>
        <w:shd w:val="clear" w:color="auto" w:fill="FFFFFF"/>
        <w:spacing w:after="0" w:line="240" w:lineRule="auto"/>
        <w:jc w:val="center"/>
        <w:rPr>
          <w:rFonts w:eastAsia="Calibri" w:cstheme="minorHAnsi"/>
          <w:u w:val="single"/>
        </w:rPr>
      </w:pPr>
    </w:p>
    <w:p w14:paraId="07FC3BB3" w14:textId="77777777" w:rsidR="007252C5" w:rsidRDefault="007252C5" w:rsidP="007252C5">
      <w:pPr>
        <w:shd w:val="clear" w:color="auto" w:fill="FFFFFF"/>
        <w:spacing w:after="0" w:line="240" w:lineRule="auto"/>
        <w:jc w:val="center"/>
        <w:rPr>
          <w:rFonts w:eastAsia="Calibri" w:cstheme="minorHAnsi"/>
          <w:u w:val="single"/>
        </w:rPr>
      </w:pPr>
    </w:p>
    <w:p w14:paraId="50280FF9" w14:textId="77777777" w:rsidR="007252C5" w:rsidRDefault="007252C5" w:rsidP="007252C5">
      <w:pPr>
        <w:shd w:val="clear" w:color="auto" w:fill="FFFFFF"/>
        <w:spacing w:after="0" w:line="240" w:lineRule="auto"/>
        <w:jc w:val="center"/>
        <w:rPr>
          <w:rFonts w:eastAsia="Calibri" w:cstheme="minorHAnsi"/>
          <w:u w:val="single"/>
        </w:rPr>
      </w:pPr>
    </w:p>
    <w:p w14:paraId="10E8FA49" w14:textId="517341D1" w:rsidR="007252C5" w:rsidRDefault="007252C5" w:rsidP="007252C5">
      <w:pPr>
        <w:shd w:val="clear" w:color="auto" w:fill="FFFFFF"/>
        <w:spacing w:after="0" w:line="240" w:lineRule="auto"/>
        <w:rPr>
          <w:rFonts w:eastAsia="Calibri" w:cstheme="minorHAnsi"/>
          <w:u w:val="single"/>
        </w:rPr>
      </w:pPr>
      <w:r w:rsidRPr="007252C5">
        <w:rPr>
          <w:rFonts w:eastAsia="Calibri" w:cstheme="minorHAnsi"/>
          <w:u w:val="single"/>
        </w:rPr>
        <w:lastRenderedPageBreak/>
        <w:t>Sąlygas parengė:</w:t>
      </w:r>
    </w:p>
    <w:p w14:paraId="4DB0C851" w14:textId="77777777" w:rsidR="007252C5" w:rsidRPr="007252C5" w:rsidRDefault="007252C5" w:rsidP="007252C5">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252C5" w:rsidRPr="007252C5" w14:paraId="3921212D" w14:textId="77777777" w:rsidTr="00EC5B6F">
        <w:tc>
          <w:tcPr>
            <w:tcW w:w="4668" w:type="dxa"/>
          </w:tcPr>
          <w:p w14:paraId="54D675D8" w14:textId="77777777" w:rsidR="007252C5" w:rsidRPr="007252C5" w:rsidRDefault="007252C5" w:rsidP="007252C5">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4273C991"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6F08A14E" w14:textId="77777777" w:rsidR="007252C5" w:rsidRPr="007252C5" w:rsidRDefault="007252C5" w:rsidP="007252C5">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7252C5" w:rsidRPr="007252C5" w14:paraId="44EAD2E2" w14:textId="77777777" w:rsidTr="00EC5B6F">
        <w:tc>
          <w:tcPr>
            <w:tcW w:w="4668" w:type="dxa"/>
          </w:tcPr>
          <w:p w14:paraId="47028E4B" w14:textId="77777777" w:rsidR="007252C5" w:rsidRPr="007252C5" w:rsidRDefault="007252C5" w:rsidP="007252C5">
            <w:pPr>
              <w:shd w:val="clear" w:color="auto" w:fill="FFFFFF"/>
              <w:rPr>
                <w:rFonts w:asciiTheme="minorHAnsi" w:eastAsia="Calibri" w:cstheme="minorHAnsi"/>
                <w:sz w:val="21"/>
                <w:szCs w:val="21"/>
                <w:lang w:eastAsia="lt-LT"/>
              </w:rPr>
            </w:pPr>
          </w:p>
        </w:tc>
        <w:tc>
          <w:tcPr>
            <w:tcW w:w="1995" w:type="dxa"/>
          </w:tcPr>
          <w:p w14:paraId="4819B002"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1C82119F"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14:paraId="4793D529" w14:textId="77777777" w:rsidTr="00EC5B6F">
        <w:tc>
          <w:tcPr>
            <w:tcW w:w="4668" w:type="dxa"/>
          </w:tcPr>
          <w:p w14:paraId="7FA904EF" w14:textId="77777777" w:rsidR="007252C5" w:rsidRPr="007252C5" w:rsidRDefault="007252C5" w:rsidP="007252C5">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vyriausioji specialistė</w:t>
            </w:r>
          </w:p>
        </w:tc>
        <w:tc>
          <w:tcPr>
            <w:tcW w:w="1995" w:type="dxa"/>
          </w:tcPr>
          <w:p w14:paraId="122F470D"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3AC58BE0" w14:textId="77777777" w:rsidR="007252C5" w:rsidRPr="007252C5" w:rsidRDefault="007252C5" w:rsidP="007252C5">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Jūratė Dabašinskienė</w:t>
            </w:r>
          </w:p>
        </w:tc>
      </w:tr>
      <w:tr w:rsidR="007252C5" w:rsidRPr="007252C5" w14:paraId="716EBD36" w14:textId="77777777" w:rsidTr="00EC5B6F">
        <w:tc>
          <w:tcPr>
            <w:tcW w:w="4668" w:type="dxa"/>
          </w:tcPr>
          <w:p w14:paraId="0D6555FF" w14:textId="77777777" w:rsidR="007252C5" w:rsidRPr="007252C5" w:rsidRDefault="007252C5" w:rsidP="007252C5">
            <w:pPr>
              <w:shd w:val="clear" w:color="auto" w:fill="FFFFFF"/>
              <w:rPr>
                <w:rFonts w:asciiTheme="minorHAnsi" w:eastAsia="Calibri" w:cstheme="minorHAnsi"/>
                <w:sz w:val="21"/>
                <w:szCs w:val="21"/>
                <w:lang w:eastAsia="lt-LT"/>
              </w:rPr>
            </w:pPr>
          </w:p>
          <w:p w14:paraId="03A0D1C9" w14:textId="77777777" w:rsidR="007252C5" w:rsidRPr="007252C5" w:rsidRDefault="007252C5" w:rsidP="007252C5">
            <w:pPr>
              <w:shd w:val="clear" w:color="auto" w:fill="FFFFFF"/>
              <w:rPr>
                <w:rFonts w:asciiTheme="minorHAnsi" w:eastAsia="Calibri" w:cstheme="minorHAnsi"/>
                <w:sz w:val="21"/>
                <w:szCs w:val="21"/>
                <w:lang w:eastAsia="lt-LT"/>
              </w:rPr>
            </w:pPr>
          </w:p>
        </w:tc>
        <w:tc>
          <w:tcPr>
            <w:tcW w:w="1995" w:type="dxa"/>
          </w:tcPr>
          <w:p w14:paraId="4B9CBDB2"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57263FE9"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14:paraId="79EBDDAB" w14:textId="77777777" w:rsidTr="00EC5B6F">
        <w:tc>
          <w:tcPr>
            <w:tcW w:w="4668" w:type="dxa"/>
          </w:tcPr>
          <w:p w14:paraId="405DAC37" w14:textId="77777777" w:rsidR="007252C5" w:rsidRPr="007252C5" w:rsidRDefault="007252C5" w:rsidP="007252C5">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4A48D86" w14:textId="77777777" w:rsidR="007252C5" w:rsidRPr="007252C5" w:rsidRDefault="007252C5" w:rsidP="007252C5">
            <w:pPr>
              <w:shd w:val="clear" w:color="auto" w:fill="FFFFFF"/>
              <w:rPr>
                <w:rFonts w:asciiTheme="minorHAnsi" w:eastAsia="Calibri" w:cstheme="minorHAnsi"/>
                <w:bCs/>
                <w:sz w:val="21"/>
                <w:szCs w:val="21"/>
                <w:u w:val="single"/>
                <w:lang w:eastAsia="lt-LT"/>
              </w:rPr>
            </w:pPr>
          </w:p>
        </w:tc>
        <w:tc>
          <w:tcPr>
            <w:tcW w:w="1995" w:type="dxa"/>
          </w:tcPr>
          <w:p w14:paraId="17D63BD4"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10C1E7F2"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14:paraId="3D2FC822" w14:textId="77777777" w:rsidTr="00EC5B6F">
        <w:tc>
          <w:tcPr>
            <w:tcW w:w="4668" w:type="dxa"/>
          </w:tcPr>
          <w:p w14:paraId="68A3D025" w14:textId="3B201897" w:rsidR="007252C5" w:rsidRPr="007252C5" w:rsidRDefault="007252C5" w:rsidP="0008612A">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 </w:t>
            </w:r>
            <w:r w:rsidR="0008612A" w:rsidRPr="0008612A">
              <w:rPr>
                <w:rFonts w:asciiTheme="minorHAnsi" w:eastAsia="Calibri" w:cstheme="minorHAnsi"/>
                <w:sz w:val="21"/>
                <w:szCs w:val="21"/>
                <w:lang w:eastAsia="lt-LT"/>
              </w:rPr>
              <w:t xml:space="preserve">Sveikatos apsaugos </w:t>
            </w:r>
            <w:r w:rsidRPr="007252C5">
              <w:rPr>
                <w:rFonts w:asciiTheme="minorHAnsi" w:eastAsia="Calibri" w:cstheme="minorHAnsi"/>
                <w:sz w:val="21"/>
                <w:szCs w:val="21"/>
                <w:lang w:eastAsia="lt-LT"/>
              </w:rPr>
              <w:t>skyriaus vedėja</w:t>
            </w:r>
          </w:p>
        </w:tc>
        <w:tc>
          <w:tcPr>
            <w:tcW w:w="1995" w:type="dxa"/>
          </w:tcPr>
          <w:p w14:paraId="6F75125A" w14:textId="77777777" w:rsidR="007252C5" w:rsidRPr="007252C5" w:rsidRDefault="007252C5" w:rsidP="007252C5">
            <w:pPr>
              <w:shd w:val="clear" w:color="auto" w:fill="FFFFFF"/>
              <w:jc w:val="center"/>
              <w:rPr>
                <w:rFonts w:asciiTheme="minorHAnsi" w:eastAsia="Calibri" w:cstheme="minorHAnsi"/>
                <w:sz w:val="21"/>
                <w:szCs w:val="21"/>
                <w:lang w:val="en-US" w:eastAsia="lt-LT"/>
              </w:rPr>
            </w:pPr>
          </w:p>
        </w:tc>
        <w:tc>
          <w:tcPr>
            <w:tcW w:w="2975" w:type="dxa"/>
            <w:vAlign w:val="bottom"/>
          </w:tcPr>
          <w:p w14:paraId="794DEAA6" w14:textId="183B8926" w:rsidR="007252C5" w:rsidRPr="007252C5" w:rsidRDefault="0008612A" w:rsidP="007252C5">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 xml:space="preserve">Milda </w:t>
            </w:r>
            <w:proofErr w:type="spellStart"/>
            <w:r>
              <w:rPr>
                <w:rFonts w:asciiTheme="minorHAnsi" w:eastAsia="Calibri" w:cstheme="minorHAnsi"/>
                <w:iCs/>
                <w:sz w:val="21"/>
                <w:szCs w:val="21"/>
                <w:lang w:eastAsia="lt-LT"/>
              </w:rPr>
              <w:t>Labašauskaitė</w:t>
            </w:r>
            <w:proofErr w:type="spellEnd"/>
          </w:p>
        </w:tc>
      </w:tr>
      <w:tr w:rsidR="007252C5" w:rsidRPr="007252C5" w14:paraId="79F5CB70" w14:textId="77777777" w:rsidTr="00EC5B6F">
        <w:tc>
          <w:tcPr>
            <w:tcW w:w="4668" w:type="dxa"/>
          </w:tcPr>
          <w:p w14:paraId="6D1D947E" w14:textId="77777777" w:rsidR="007252C5" w:rsidRPr="007252C5" w:rsidRDefault="007252C5" w:rsidP="007252C5">
            <w:pPr>
              <w:shd w:val="clear" w:color="auto" w:fill="FFFFFF"/>
              <w:rPr>
                <w:rFonts w:asciiTheme="minorHAnsi" w:eastAsia="Calibri" w:cstheme="minorHAnsi"/>
                <w:iCs/>
                <w:sz w:val="21"/>
                <w:szCs w:val="21"/>
                <w:lang w:eastAsia="lt-LT"/>
              </w:rPr>
            </w:pPr>
          </w:p>
          <w:p w14:paraId="22D6A54E" w14:textId="77777777" w:rsidR="007252C5" w:rsidRPr="007252C5" w:rsidRDefault="007252C5" w:rsidP="007252C5">
            <w:pPr>
              <w:shd w:val="clear" w:color="auto" w:fill="FFFFFF"/>
              <w:rPr>
                <w:rFonts w:asciiTheme="minorHAnsi" w:eastAsia="Calibri" w:cstheme="minorHAnsi"/>
                <w:iCs/>
                <w:sz w:val="21"/>
                <w:szCs w:val="21"/>
                <w:lang w:eastAsia="lt-LT"/>
              </w:rPr>
            </w:pPr>
          </w:p>
        </w:tc>
        <w:tc>
          <w:tcPr>
            <w:tcW w:w="1995" w:type="dxa"/>
          </w:tcPr>
          <w:p w14:paraId="1F905ACF" w14:textId="77777777"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14:paraId="7FF876E2" w14:textId="77777777" w:rsidR="007252C5" w:rsidRPr="007252C5" w:rsidRDefault="007252C5" w:rsidP="007252C5">
            <w:pPr>
              <w:shd w:val="clear" w:color="auto" w:fill="FFFFFF"/>
              <w:jc w:val="center"/>
              <w:rPr>
                <w:rFonts w:asciiTheme="minorHAnsi" w:eastAsia="Calibri" w:cstheme="minorHAnsi"/>
                <w:iCs/>
                <w:sz w:val="21"/>
                <w:szCs w:val="21"/>
                <w:lang w:eastAsia="lt-LT"/>
              </w:rPr>
            </w:pPr>
          </w:p>
        </w:tc>
      </w:tr>
      <w:tr w:rsidR="007252C5" w:rsidRPr="007252C5" w14:paraId="31C683E4" w14:textId="77777777" w:rsidTr="00EC5B6F">
        <w:tc>
          <w:tcPr>
            <w:tcW w:w="4668" w:type="dxa"/>
          </w:tcPr>
          <w:p w14:paraId="658A73F5" w14:textId="1604B457" w:rsidR="007252C5" w:rsidRPr="007252C5" w:rsidRDefault="0008612A" w:rsidP="0008612A">
            <w:pPr>
              <w:shd w:val="clear" w:color="auto" w:fill="FFFFFF"/>
              <w:rPr>
                <w:rFonts w:asciiTheme="minorHAnsi" w:eastAsia="Calibri" w:cstheme="minorHAnsi"/>
                <w:sz w:val="21"/>
                <w:szCs w:val="21"/>
                <w:lang w:eastAsia="lt-LT"/>
              </w:rPr>
            </w:pPr>
            <w:r w:rsidRPr="0008612A">
              <w:rPr>
                <w:rFonts w:asciiTheme="minorHAnsi" w:eastAsia="Calibri" w:cstheme="minorHAnsi"/>
                <w:sz w:val="21"/>
                <w:szCs w:val="21"/>
                <w:lang w:eastAsia="lt-LT"/>
              </w:rPr>
              <w:t xml:space="preserve">Sveikatos apsaugos skyriaus vyriausioji specialistė </w:t>
            </w:r>
          </w:p>
        </w:tc>
        <w:tc>
          <w:tcPr>
            <w:tcW w:w="1995" w:type="dxa"/>
          </w:tcPr>
          <w:p w14:paraId="0B8F69FB" w14:textId="77777777" w:rsidR="007252C5" w:rsidRPr="007252C5" w:rsidRDefault="007252C5" w:rsidP="007252C5">
            <w:pPr>
              <w:shd w:val="clear" w:color="auto" w:fill="FFFFFF"/>
              <w:jc w:val="center"/>
              <w:rPr>
                <w:rFonts w:asciiTheme="minorHAnsi" w:eastAsia="Calibri" w:cstheme="minorHAnsi"/>
                <w:sz w:val="21"/>
                <w:szCs w:val="21"/>
                <w:lang w:val="en-US" w:eastAsia="lt-LT"/>
              </w:rPr>
            </w:pPr>
          </w:p>
          <w:p w14:paraId="17E16BD9" w14:textId="77777777" w:rsidR="007252C5" w:rsidRPr="007252C5" w:rsidRDefault="007252C5" w:rsidP="007252C5">
            <w:pPr>
              <w:shd w:val="clear" w:color="auto" w:fill="FFFFFF"/>
              <w:jc w:val="center"/>
              <w:rPr>
                <w:rFonts w:asciiTheme="minorHAnsi" w:eastAsia="Calibri" w:cstheme="minorHAnsi"/>
                <w:sz w:val="21"/>
                <w:szCs w:val="21"/>
                <w:lang w:val="en-US" w:eastAsia="lt-LT"/>
              </w:rPr>
            </w:pPr>
          </w:p>
        </w:tc>
        <w:tc>
          <w:tcPr>
            <w:tcW w:w="2975" w:type="dxa"/>
            <w:vAlign w:val="bottom"/>
          </w:tcPr>
          <w:p w14:paraId="3DF31702" w14:textId="32F3FD6B" w:rsidR="007252C5" w:rsidRPr="007252C5" w:rsidRDefault="0008612A" w:rsidP="007252C5">
            <w:pPr>
              <w:shd w:val="clear" w:color="auto" w:fill="FFFFFF"/>
              <w:jc w:val="center"/>
              <w:rPr>
                <w:rFonts w:asciiTheme="minorHAnsi" w:eastAsia="Calibri" w:cstheme="minorHAnsi"/>
                <w:iCs/>
                <w:sz w:val="21"/>
                <w:szCs w:val="21"/>
                <w:lang w:eastAsia="lt-LT"/>
              </w:rPr>
            </w:pPr>
            <w:r w:rsidRPr="0008612A">
              <w:rPr>
                <w:rFonts w:asciiTheme="minorHAnsi" w:eastAsia="Calibri" w:cstheme="minorHAnsi"/>
                <w:sz w:val="21"/>
                <w:szCs w:val="21"/>
                <w:lang w:eastAsia="lt-LT"/>
              </w:rPr>
              <w:t>Giedrė Pilipaitienė</w:t>
            </w:r>
          </w:p>
        </w:tc>
      </w:tr>
    </w:tbl>
    <w:p w14:paraId="27BE8557" w14:textId="77777777" w:rsidR="007252C5" w:rsidRPr="007252C5" w:rsidRDefault="007252C5" w:rsidP="007252C5">
      <w:pPr>
        <w:shd w:val="clear" w:color="auto" w:fill="FFFFFF"/>
        <w:spacing w:after="0" w:line="240" w:lineRule="auto"/>
        <w:jc w:val="center"/>
        <w:rPr>
          <w:rFonts w:eastAsia="Calibri" w:cstheme="minorHAnsi"/>
          <w:i/>
          <w:iCs/>
        </w:rPr>
      </w:pPr>
    </w:p>
    <w:p w14:paraId="04DC6201" w14:textId="77777777" w:rsidR="007252C5" w:rsidRPr="009A408F" w:rsidRDefault="007252C5" w:rsidP="00C87AB8">
      <w:pPr>
        <w:shd w:val="clear" w:color="auto" w:fill="FFFFFF"/>
        <w:spacing w:after="0" w:line="240" w:lineRule="auto"/>
        <w:jc w:val="center"/>
        <w:rPr>
          <w:rFonts w:eastAsia="Calibri" w:cstheme="minorHAnsi"/>
        </w:rPr>
        <w:sectPr w:rsidR="007252C5"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212644064"/>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9A408F" w:rsidRDefault="00B843DB" w:rsidP="006D6CD0">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3D20A3" w:rsidRDefault="00774AA5" w:rsidP="00806405">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p w14:paraId="24167C40" w14:textId="73F042D8" w:rsidR="00774AA5" w:rsidRPr="003D20A3"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12644065"/>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4BC22011" w14:textId="77777777" w:rsidR="00327D20" w:rsidRDefault="00327D20" w:rsidP="00327D20">
      <w:pPr>
        <w:jc w:val="center"/>
        <w:rPr>
          <w:rFonts w:cstheme="minorHAnsi"/>
          <w:b/>
        </w:rPr>
      </w:pPr>
      <w:r w:rsidRPr="003107CC">
        <w:rPr>
          <w:rFonts w:cstheme="minorHAnsi"/>
          <w:b/>
        </w:rPr>
        <w:t>PASIŪLYMAS</w:t>
      </w:r>
    </w:p>
    <w:p w14:paraId="66A66FAF" w14:textId="506B5E38" w:rsidR="00327D20" w:rsidRPr="001063E0" w:rsidRDefault="00327D20" w:rsidP="00327D20">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w:t>
      </w:r>
      <w:r w:rsidR="007C2D72" w:rsidRPr="007C2D72">
        <w:rPr>
          <w:rFonts w:cstheme="minorHAnsi"/>
          <w:b/>
          <w:bCs/>
        </w:rPr>
        <w:t xml:space="preserve">KAUNO MIESTO MOKYKLŲ DARBUOTOJŲ KOMPETENCIJOS PSICHIKOS SVEIKATOS SRITYJE DIDINIMO </w:t>
      </w:r>
      <w:r w:rsidRPr="00F64D73">
        <w:rPr>
          <w:rFonts w:ascii="Calibri" w:hAnsi="Calibri" w:cs="Calibri"/>
          <w:b/>
        </w:rPr>
        <w:t>PASLAUGŲ</w:t>
      </w:r>
      <w:r w:rsidRPr="00F64D73">
        <w:rPr>
          <w:rFonts w:ascii="Calibri" w:hAnsi="Calibri" w:cs="Calibri"/>
          <w:b/>
          <w:bCs/>
        </w:rPr>
        <w:t xml:space="preserve"> </w:t>
      </w:r>
      <w:r w:rsidRPr="00F64D73">
        <w:rPr>
          <w:rFonts w:ascii="Calibri" w:hAnsi="Calibri" w:cs="Calibri"/>
          <w:b/>
        </w:rPr>
        <w:t>PIRKIMO</w:t>
      </w:r>
    </w:p>
    <w:p w14:paraId="1A176C1C"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14:paraId="0F9B385B"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(Data)</w:t>
      </w:r>
    </w:p>
    <w:p w14:paraId="50CDA7CA" w14:textId="77777777"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14:paraId="7CAADB14" w14:textId="77777777" w:rsidR="00327D20" w:rsidRPr="00A47EEB" w:rsidRDefault="00327D20" w:rsidP="00327D20">
      <w:pPr>
        <w:spacing w:after="0" w:line="240" w:lineRule="auto"/>
        <w:jc w:val="center"/>
        <w:rPr>
          <w:rFonts w:ascii="Calibri" w:hAnsi="Calibri" w:cs="Calibri"/>
        </w:rPr>
      </w:pPr>
      <w:r w:rsidRPr="00F64D73">
        <w:rPr>
          <w:rFonts w:ascii="Calibri" w:hAnsi="Calibri" w:cs="Calibri"/>
        </w:rPr>
        <w:t>(Vieta)</w:t>
      </w:r>
    </w:p>
    <w:p w14:paraId="41A38148" w14:textId="77777777" w:rsidR="00327D20" w:rsidRPr="00A47EEB" w:rsidRDefault="00327D20" w:rsidP="00327D20">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27D20" w:rsidRPr="00A47EEB" w14:paraId="1C640A26" w14:textId="77777777" w:rsidTr="007C2D72">
        <w:tc>
          <w:tcPr>
            <w:tcW w:w="5070" w:type="dxa"/>
          </w:tcPr>
          <w:p w14:paraId="38A37A1A" w14:textId="77777777" w:rsidR="00327D20" w:rsidRPr="00A47EEB" w:rsidRDefault="00327D20" w:rsidP="001C3CED">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14:paraId="72901434" w14:textId="77777777" w:rsidR="00327D20" w:rsidRPr="00A47EEB" w:rsidRDefault="00327D20" w:rsidP="001C3CED">
            <w:pPr>
              <w:jc w:val="both"/>
              <w:rPr>
                <w:rFonts w:ascii="Calibri" w:hAnsi="Calibri" w:cs="Calibri"/>
              </w:rPr>
            </w:pPr>
          </w:p>
        </w:tc>
      </w:tr>
      <w:tr w:rsidR="00327D20" w:rsidRPr="00A47EEB" w14:paraId="354E0394" w14:textId="77777777" w:rsidTr="007C2D72">
        <w:tc>
          <w:tcPr>
            <w:tcW w:w="5070" w:type="dxa"/>
          </w:tcPr>
          <w:p w14:paraId="44E62600" w14:textId="77777777" w:rsidR="00327D20" w:rsidRPr="00A47EEB" w:rsidRDefault="00327D20" w:rsidP="001C3CED">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14:paraId="4C4CB1CE" w14:textId="77777777" w:rsidR="00327D20" w:rsidRPr="00A47EEB" w:rsidRDefault="00327D20" w:rsidP="001C3CED">
            <w:pPr>
              <w:jc w:val="both"/>
              <w:rPr>
                <w:rFonts w:ascii="Calibri" w:hAnsi="Calibri" w:cs="Calibri"/>
              </w:rPr>
            </w:pPr>
          </w:p>
        </w:tc>
      </w:tr>
      <w:tr w:rsidR="00327D20" w:rsidRPr="00A47EEB" w14:paraId="4260BA4D" w14:textId="77777777" w:rsidTr="007C2D72">
        <w:tc>
          <w:tcPr>
            <w:tcW w:w="5070" w:type="dxa"/>
          </w:tcPr>
          <w:p w14:paraId="0CEC1325" w14:textId="77777777" w:rsidR="00327D20" w:rsidRPr="00A47EEB" w:rsidRDefault="00327D20" w:rsidP="001C3CED">
            <w:pPr>
              <w:jc w:val="both"/>
              <w:rPr>
                <w:rFonts w:ascii="Calibri" w:hAnsi="Calibri" w:cs="Calibri"/>
              </w:rPr>
            </w:pPr>
            <w:r w:rsidRPr="00A47EEB">
              <w:rPr>
                <w:rFonts w:ascii="Calibri" w:hAnsi="Calibri" w:cs="Calibri"/>
              </w:rPr>
              <w:t>Už pasiūlymą atsakingo asmens vardas, pavardė</w:t>
            </w:r>
          </w:p>
        </w:tc>
        <w:tc>
          <w:tcPr>
            <w:tcW w:w="5103" w:type="dxa"/>
          </w:tcPr>
          <w:p w14:paraId="57A725C4" w14:textId="77777777" w:rsidR="00327D20" w:rsidRPr="00A47EEB" w:rsidRDefault="00327D20" w:rsidP="001C3CED">
            <w:pPr>
              <w:jc w:val="both"/>
              <w:rPr>
                <w:rFonts w:ascii="Calibri" w:hAnsi="Calibri" w:cs="Calibri"/>
              </w:rPr>
            </w:pPr>
          </w:p>
        </w:tc>
      </w:tr>
      <w:tr w:rsidR="00327D20" w:rsidRPr="00A47EEB" w14:paraId="1DAA21D1" w14:textId="77777777" w:rsidTr="007C2D72">
        <w:tc>
          <w:tcPr>
            <w:tcW w:w="5070" w:type="dxa"/>
          </w:tcPr>
          <w:p w14:paraId="13D7FD9B" w14:textId="77777777" w:rsidR="00327D20" w:rsidRPr="00A47EEB" w:rsidRDefault="00327D20" w:rsidP="001C3CED">
            <w:pPr>
              <w:jc w:val="both"/>
              <w:rPr>
                <w:rFonts w:ascii="Calibri" w:hAnsi="Calibri" w:cs="Calibri"/>
              </w:rPr>
            </w:pPr>
            <w:r w:rsidRPr="00A47EEB">
              <w:rPr>
                <w:rFonts w:ascii="Calibri" w:hAnsi="Calibri" w:cs="Calibri"/>
              </w:rPr>
              <w:t>Telefono numeris</w:t>
            </w:r>
          </w:p>
        </w:tc>
        <w:tc>
          <w:tcPr>
            <w:tcW w:w="5103" w:type="dxa"/>
          </w:tcPr>
          <w:p w14:paraId="6028F0C8" w14:textId="77777777" w:rsidR="00327D20" w:rsidRPr="00A47EEB" w:rsidRDefault="00327D20" w:rsidP="001C3CED">
            <w:pPr>
              <w:jc w:val="both"/>
              <w:rPr>
                <w:rFonts w:ascii="Calibri" w:hAnsi="Calibri" w:cs="Calibri"/>
              </w:rPr>
            </w:pPr>
          </w:p>
        </w:tc>
      </w:tr>
      <w:tr w:rsidR="00327D20" w:rsidRPr="00A47EEB" w14:paraId="2B513736" w14:textId="77777777" w:rsidTr="007C2D72">
        <w:trPr>
          <w:trHeight w:val="343"/>
        </w:trPr>
        <w:tc>
          <w:tcPr>
            <w:tcW w:w="5070" w:type="dxa"/>
            <w:tcBorders>
              <w:bottom w:val="single" w:sz="4" w:space="0" w:color="auto"/>
            </w:tcBorders>
          </w:tcPr>
          <w:p w14:paraId="092119A0" w14:textId="77777777" w:rsidR="00327D20" w:rsidRPr="00A47EEB" w:rsidRDefault="00327D20" w:rsidP="001C3CED">
            <w:pPr>
              <w:jc w:val="both"/>
              <w:rPr>
                <w:rFonts w:ascii="Calibri" w:hAnsi="Calibri" w:cs="Calibri"/>
              </w:rPr>
            </w:pPr>
            <w:r w:rsidRPr="00A47EEB">
              <w:rPr>
                <w:rFonts w:ascii="Calibri" w:hAnsi="Calibri" w:cs="Calibri"/>
              </w:rPr>
              <w:t>El. pašto adresas</w:t>
            </w:r>
          </w:p>
        </w:tc>
        <w:tc>
          <w:tcPr>
            <w:tcW w:w="5103" w:type="dxa"/>
          </w:tcPr>
          <w:p w14:paraId="55E0C778" w14:textId="77777777" w:rsidR="00327D20" w:rsidRPr="00A47EEB" w:rsidRDefault="00327D20" w:rsidP="001C3CED">
            <w:pPr>
              <w:jc w:val="both"/>
              <w:rPr>
                <w:rFonts w:ascii="Calibri" w:hAnsi="Calibri" w:cs="Calibri"/>
              </w:rPr>
            </w:pPr>
          </w:p>
        </w:tc>
      </w:tr>
    </w:tbl>
    <w:p w14:paraId="65BFECAE" w14:textId="77777777" w:rsidR="00327D20" w:rsidRPr="00A47EEB" w:rsidRDefault="00327D20" w:rsidP="00327D20">
      <w:pPr>
        <w:ind w:firstLine="720"/>
        <w:jc w:val="both"/>
        <w:rPr>
          <w:rFonts w:ascii="Calibri" w:hAnsi="Calibri" w:cs="Calibri"/>
        </w:rPr>
      </w:pPr>
    </w:p>
    <w:p w14:paraId="0EE7B5CB" w14:textId="7090D917" w:rsidR="00327D20" w:rsidRPr="00786B52" w:rsidRDefault="00327D20" w:rsidP="00327D20">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001063E0" w:rsidRPr="001063E0">
        <w:rPr>
          <w:rFonts w:ascii="Calibri" w:hAnsi="Calibri" w:cs="Calibri"/>
          <w:b/>
          <w:bCs/>
        </w:rPr>
        <w:t xml:space="preserve"> </w:t>
      </w:r>
      <w:r w:rsidR="007C2D72">
        <w:rPr>
          <w:rFonts w:cstheme="minorHAnsi"/>
          <w:b/>
          <w:bCs/>
        </w:rPr>
        <w:t>K</w:t>
      </w:r>
      <w:r w:rsidR="007C2D72" w:rsidRPr="007C2D72">
        <w:rPr>
          <w:rFonts w:cstheme="minorHAnsi"/>
          <w:b/>
          <w:bCs/>
        </w:rPr>
        <w:t xml:space="preserve">auno miesto mokyklų darbuotojų kompetencijos psichikos sveikatos srityje didinimo </w:t>
      </w:r>
      <w:r w:rsidR="00FF4FD5">
        <w:rPr>
          <w:rFonts w:ascii="Calibri" w:hAnsi="Calibri" w:cs="Calibri"/>
          <w:b/>
        </w:rPr>
        <w:t>paslaugas</w:t>
      </w:r>
      <w:r w:rsidR="001063E0"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w:t>
      </w:r>
      <w:r w:rsidRPr="00EC5B6F">
        <w:rPr>
          <w:rFonts w:ascii="Calibri" w:hAnsi="Calibri" w:cs="Calibri"/>
          <w:b/>
        </w:rPr>
        <w:t>bendrą</w:t>
      </w:r>
      <w:r w:rsidR="00F47522" w:rsidRPr="00EC5B6F">
        <w:rPr>
          <w:rFonts w:ascii="Calibri" w:hAnsi="Calibri" w:cs="Calibri"/>
          <w:b/>
        </w:rPr>
        <w:t xml:space="preserve"> planuojamą </w:t>
      </w:r>
      <w:r w:rsidRPr="00EC5B6F">
        <w:rPr>
          <w:rFonts w:ascii="Calibri" w:hAnsi="Calibri" w:cs="Calibri"/>
          <w:b/>
        </w:rPr>
        <w:t xml:space="preserve"> kainą</w:t>
      </w:r>
      <w:r w:rsidRPr="00EC5B6F">
        <w:rPr>
          <w:rFonts w:ascii="Calibri" w:hAnsi="Calibri" w:cs="Calibri"/>
        </w:rPr>
        <w:t xml:space="preserve">  </w:t>
      </w:r>
      <w:r w:rsidRPr="00EC5B6F">
        <w:rPr>
          <w:rFonts w:ascii="Calibri" w:hAnsi="Calibri" w:cs="Calibri"/>
          <w:b/>
        </w:rPr>
        <w:t>...................</w:t>
      </w:r>
      <w:r w:rsidRPr="00786B52">
        <w:rPr>
          <w:rFonts w:ascii="Calibri" w:hAnsi="Calibri" w:cs="Calibri"/>
        </w:rPr>
        <w:t xml:space="preserve">  </w:t>
      </w:r>
      <w:proofErr w:type="spellStart"/>
      <w:r w:rsidRPr="00786B52">
        <w:rPr>
          <w:rFonts w:ascii="Calibri" w:hAnsi="Calibri" w:cs="Calibri"/>
          <w:b/>
        </w:rPr>
        <w:t>Eur</w:t>
      </w:r>
      <w:proofErr w:type="spellEnd"/>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14:paraId="00E5699E" w14:textId="142BECDE" w:rsidR="00786B52" w:rsidRPr="002B3ECB" w:rsidRDefault="00786B52" w:rsidP="00786B52">
      <w:pPr>
        <w:jc w:val="both"/>
        <w:rPr>
          <w:bCs/>
          <w:color w:val="FF0000"/>
        </w:rPr>
      </w:pPr>
      <w:r w:rsidRPr="00C239AF">
        <w:rPr>
          <w:b/>
          <w:color w:val="FF0000"/>
          <w:u w:val="single"/>
        </w:rPr>
        <w:t xml:space="preserve">Tiekėjo pasiūlyme nurodyta </w:t>
      </w:r>
      <w:r w:rsidRPr="00C239AF">
        <w:rPr>
          <w:b/>
          <w:bCs/>
          <w:color w:val="FF0000"/>
          <w:u w:val="single"/>
        </w:rPr>
        <w:t>bendra</w:t>
      </w:r>
      <w:r w:rsidRPr="00C239AF">
        <w:rPr>
          <w:b/>
          <w:color w:val="FF0000"/>
          <w:u w:val="single"/>
        </w:rPr>
        <w:t xml:space="preserve"> </w:t>
      </w:r>
      <w:r w:rsidRPr="00C239AF">
        <w:rPr>
          <w:b/>
          <w:bCs/>
          <w:color w:val="FF0000"/>
          <w:u w:val="single"/>
        </w:rPr>
        <w:t>paslaugų</w:t>
      </w:r>
      <w:r w:rsidRPr="00C239AF">
        <w:rPr>
          <w:b/>
          <w:color w:val="FF0000"/>
          <w:u w:val="single"/>
        </w:rPr>
        <w:t xml:space="preserve"> </w:t>
      </w:r>
      <w:r w:rsidR="007C2D72">
        <w:rPr>
          <w:b/>
          <w:bCs/>
          <w:color w:val="FF0000"/>
          <w:u w:val="single"/>
        </w:rPr>
        <w:t>kaina neturi viršyti 70 000</w:t>
      </w:r>
      <w:r w:rsidR="00C239AF" w:rsidRPr="00C239AF">
        <w:rPr>
          <w:b/>
          <w:bCs/>
          <w:color w:val="FF0000"/>
          <w:u w:val="single"/>
        </w:rPr>
        <w:t xml:space="preserve">,00 </w:t>
      </w:r>
      <w:proofErr w:type="spellStart"/>
      <w:r w:rsidR="00C239AF" w:rsidRPr="00C239AF">
        <w:rPr>
          <w:b/>
          <w:bCs/>
          <w:color w:val="FF0000"/>
          <w:u w:val="single"/>
        </w:rPr>
        <w:t>Eur</w:t>
      </w:r>
      <w:proofErr w:type="spellEnd"/>
      <w:r w:rsidR="00C239AF" w:rsidRPr="00C239AF">
        <w:rPr>
          <w:b/>
          <w:bCs/>
          <w:color w:val="FF0000"/>
          <w:u w:val="single"/>
        </w:rPr>
        <w:t xml:space="preserve"> su</w:t>
      </w:r>
      <w:r w:rsidRPr="00C239AF">
        <w:rPr>
          <w:b/>
          <w:bCs/>
          <w:color w:val="FF0000"/>
          <w:u w:val="single"/>
        </w:rPr>
        <w:t xml:space="preserve"> PVM</w:t>
      </w:r>
      <w:r w:rsidR="00C239AF">
        <w:rPr>
          <w:b/>
          <w:bCs/>
          <w:i/>
          <w:iCs/>
          <w:color w:val="FF0000"/>
        </w:rPr>
        <w:t>.</w:t>
      </w:r>
      <w:r w:rsidRPr="00C239AF">
        <w:rPr>
          <w:i/>
          <w:iCs/>
          <w:color w:val="FF0000"/>
          <w:shd w:val="clear" w:color="auto" w:fill="FFFFFF"/>
        </w:rPr>
        <w:t xml:space="preserve"> </w:t>
      </w:r>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14:paraId="2DFC327F" w14:textId="11512675" w:rsidR="00327D20" w:rsidRDefault="00327D20" w:rsidP="00327D20">
      <w:pPr>
        <w:shd w:val="clear" w:color="auto" w:fill="FFFFFF"/>
        <w:spacing w:line="252" w:lineRule="auto"/>
        <w:ind w:right="49" w:firstLine="567"/>
        <w:jc w:val="both"/>
        <w:rPr>
          <w:rFonts w:cstheme="minorHAnsi"/>
          <w:i/>
        </w:rPr>
      </w:pPr>
      <w:r w:rsidRPr="003107CC">
        <w:rPr>
          <w:rFonts w:cstheme="minorHAnsi"/>
          <w:i/>
        </w:rPr>
        <w:t>Tais atvejais, kai pagal galiojančius teisės aktus tiekėjui nereikia mokėti PVM, prašome nurodyti juridinį pagrindą, kuriuo remiantis nereikia mokėti PVM: ......................................................</w:t>
      </w:r>
    </w:p>
    <w:p w14:paraId="22ADA6BE" w14:textId="7028EE51" w:rsidR="00F47522" w:rsidRDefault="00F47522" w:rsidP="00F47522">
      <w:pPr>
        <w:spacing w:after="0" w:line="240" w:lineRule="atLeast"/>
        <w:ind w:firstLine="709"/>
        <w:jc w:val="both"/>
        <w:rPr>
          <w:rFonts w:cstheme="minorHAnsi"/>
          <w:color w:val="FF0000"/>
        </w:rPr>
      </w:pPr>
      <w:r w:rsidRPr="005F5BED">
        <w:rPr>
          <w:bCs/>
          <w:color w:val="FF0000"/>
        </w:rPr>
        <w:t xml:space="preserve">Tiekėjai lentelėje nurodo paslaugų įkainius ir taikomą (jei taikoma) PVM tarifą. </w:t>
      </w:r>
      <w:r w:rsidRPr="005F5BED">
        <w:rPr>
          <w:rFonts w:eastAsia="Arial" w:cstheme="minorHAnsi"/>
          <w:color w:val="FF0000"/>
        </w:rPr>
        <w:t>Rekomenduojama 5 stulpelyje įkainį nurodyti  dviejų skaičių po kablelio tikslumu</w:t>
      </w:r>
      <w:r w:rsidRPr="005F5BED">
        <w:rPr>
          <w:rFonts w:cstheme="minorHAnsi"/>
          <w:color w:val="FF0000"/>
        </w:rPr>
        <w:t>.</w:t>
      </w:r>
    </w:p>
    <w:p w14:paraId="01D9031D" w14:textId="77777777" w:rsidR="00F47522" w:rsidRDefault="00F47522" w:rsidP="00F47522">
      <w:pPr>
        <w:spacing w:after="0" w:line="240" w:lineRule="atLeast"/>
        <w:ind w:firstLine="709"/>
        <w:jc w:val="both"/>
        <w:rPr>
          <w:rFonts w:cstheme="minorHAnsi"/>
        </w:rPr>
      </w:pPr>
    </w:p>
    <w:p w14:paraId="6D4B9C19" w14:textId="0564A9F6" w:rsidR="00F47522" w:rsidRPr="00F47522" w:rsidRDefault="00F47522" w:rsidP="00F47522">
      <w:pPr>
        <w:spacing w:after="0" w:line="240" w:lineRule="atLeast"/>
        <w:ind w:firstLine="709"/>
        <w:jc w:val="both"/>
        <w:rPr>
          <w:rFonts w:cstheme="minorHAnsi"/>
        </w:rPr>
      </w:pPr>
      <w:r w:rsidRPr="00F47522">
        <w:rPr>
          <w:rFonts w:cstheme="minorHAnsi"/>
        </w:rPr>
        <w:t>Bendrą planuojamą kainą sudaro:</w:t>
      </w:r>
    </w:p>
    <w:p w14:paraId="41986C34" w14:textId="77777777" w:rsidR="00F47522" w:rsidRPr="00F47522" w:rsidRDefault="00F47522" w:rsidP="00F47522">
      <w:pPr>
        <w:spacing w:after="0" w:line="240" w:lineRule="atLeast"/>
        <w:ind w:firstLine="709"/>
        <w:jc w:val="both"/>
        <w:rPr>
          <w:rFonts w:cstheme="minorHAnsi"/>
        </w:rPr>
      </w:pPr>
    </w:p>
    <w:tbl>
      <w:tblPr>
        <w:tblStyle w:val="Lentelstinklelis1"/>
        <w:tblW w:w="9634" w:type="dxa"/>
        <w:tblLook w:val="04A0" w:firstRow="1" w:lastRow="0" w:firstColumn="1" w:lastColumn="0" w:noHBand="0" w:noVBand="1"/>
      </w:tblPr>
      <w:tblGrid>
        <w:gridCol w:w="546"/>
        <w:gridCol w:w="2748"/>
        <w:gridCol w:w="1258"/>
        <w:gridCol w:w="1665"/>
        <w:gridCol w:w="1592"/>
        <w:gridCol w:w="1825"/>
      </w:tblGrid>
      <w:tr w:rsidR="00F47522" w:rsidRPr="005F5BED" w14:paraId="17A8F4E8" w14:textId="77777777" w:rsidTr="00F47522">
        <w:trPr>
          <w:trHeight w:val="293"/>
        </w:trPr>
        <w:tc>
          <w:tcPr>
            <w:tcW w:w="555" w:type="dxa"/>
            <w:vMerge w:val="restart"/>
          </w:tcPr>
          <w:p w14:paraId="27D26772" w14:textId="77777777" w:rsidR="00F47522" w:rsidRPr="005F5BED" w:rsidRDefault="00F47522" w:rsidP="00BD745A">
            <w:pPr>
              <w:jc w:val="center"/>
              <w:rPr>
                <w:rFonts w:cstheme="minorHAnsi"/>
              </w:rPr>
            </w:pPr>
            <w:r w:rsidRPr="005F5BED">
              <w:rPr>
                <w:rFonts w:cstheme="minorHAnsi"/>
              </w:rPr>
              <w:t>Eil. Nr.</w:t>
            </w:r>
          </w:p>
        </w:tc>
        <w:tc>
          <w:tcPr>
            <w:tcW w:w="2968" w:type="dxa"/>
            <w:vMerge w:val="restart"/>
          </w:tcPr>
          <w:p w14:paraId="4DD75455" w14:textId="77777777" w:rsidR="00F47522" w:rsidRDefault="00F47522" w:rsidP="00BD745A">
            <w:pPr>
              <w:jc w:val="center"/>
              <w:rPr>
                <w:rFonts w:cstheme="minorHAnsi"/>
              </w:rPr>
            </w:pPr>
          </w:p>
          <w:p w14:paraId="58CB2B80" w14:textId="77777777" w:rsidR="00F47522" w:rsidRDefault="00F47522" w:rsidP="00BD745A">
            <w:pPr>
              <w:jc w:val="center"/>
              <w:rPr>
                <w:rFonts w:cstheme="minorHAnsi"/>
              </w:rPr>
            </w:pPr>
          </w:p>
          <w:p w14:paraId="0550B98D" w14:textId="77777777" w:rsidR="00F47522" w:rsidRPr="005F5BED" w:rsidRDefault="00F47522" w:rsidP="00BD745A">
            <w:pPr>
              <w:jc w:val="center"/>
              <w:rPr>
                <w:rFonts w:cstheme="minorHAnsi"/>
              </w:rPr>
            </w:pPr>
            <w:r w:rsidRPr="005F5BED">
              <w:rPr>
                <w:rFonts w:cstheme="minorHAnsi"/>
              </w:rPr>
              <w:t>Paslaugos pavadinimas</w:t>
            </w:r>
          </w:p>
        </w:tc>
        <w:tc>
          <w:tcPr>
            <w:tcW w:w="700" w:type="dxa"/>
            <w:vMerge w:val="restart"/>
          </w:tcPr>
          <w:p w14:paraId="664FB6E7" w14:textId="77777777" w:rsidR="007D1F46" w:rsidRDefault="007D1F46" w:rsidP="00BD745A">
            <w:pPr>
              <w:jc w:val="center"/>
              <w:rPr>
                <w:rFonts w:cstheme="minorHAnsi"/>
              </w:rPr>
            </w:pPr>
          </w:p>
          <w:p w14:paraId="76FF9ED7" w14:textId="77777777" w:rsidR="007D1F46" w:rsidRDefault="007D1F46" w:rsidP="00BD745A">
            <w:pPr>
              <w:jc w:val="center"/>
              <w:rPr>
                <w:rFonts w:cstheme="minorHAnsi"/>
              </w:rPr>
            </w:pPr>
          </w:p>
          <w:p w14:paraId="04EB06DB" w14:textId="7BA7FF71" w:rsidR="00F47522" w:rsidRPr="005F5BED" w:rsidRDefault="00F47522" w:rsidP="00BD745A">
            <w:pPr>
              <w:jc w:val="center"/>
              <w:rPr>
                <w:rFonts w:cstheme="minorHAnsi"/>
              </w:rPr>
            </w:pPr>
            <w:r w:rsidRPr="005F5BED">
              <w:rPr>
                <w:rFonts w:cstheme="minorHAnsi"/>
              </w:rPr>
              <w:t>Mato vnt.</w:t>
            </w:r>
          </w:p>
        </w:tc>
        <w:tc>
          <w:tcPr>
            <w:tcW w:w="1735" w:type="dxa"/>
            <w:vMerge w:val="restart"/>
          </w:tcPr>
          <w:p w14:paraId="1A92E2C0" w14:textId="77777777" w:rsidR="007D1F46" w:rsidRDefault="007D1F46" w:rsidP="00717883">
            <w:pPr>
              <w:jc w:val="center"/>
              <w:rPr>
                <w:rFonts w:cstheme="minorHAnsi"/>
              </w:rPr>
            </w:pPr>
          </w:p>
          <w:p w14:paraId="4772AE9D" w14:textId="2AB1E4AC" w:rsidR="00F47522" w:rsidRPr="005F5BED" w:rsidRDefault="00F47522" w:rsidP="00717883">
            <w:pPr>
              <w:jc w:val="center"/>
              <w:rPr>
                <w:rFonts w:cstheme="minorHAnsi"/>
                <w:lang w:val="en-US"/>
              </w:rPr>
            </w:pPr>
            <w:r>
              <w:rPr>
                <w:rFonts w:cstheme="minorHAnsi"/>
              </w:rPr>
              <w:t>Maksimalus kiekis</w:t>
            </w:r>
            <w:r w:rsidR="00052788">
              <w:rPr>
                <w:rFonts w:cstheme="minorHAnsi"/>
              </w:rPr>
              <w:t xml:space="preserve"> (per 24 mėn.)</w:t>
            </w:r>
          </w:p>
        </w:tc>
        <w:tc>
          <w:tcPr>
            <w:tcW w:w="1697" w:type="dxa"/>
            <w:vMerge w:val="restart"/>
          </w:tcPr>
          <w:p w14:paraId="15A19993" w14:textId="77777777" w:rsidR="00F47522" w:rsidRDefault="00F47522" w:rsidP="00BD745A">
            <w:pPr>
              <w:jc w:val="center"/>
              <w:rPr>
                <w:rFonts w:cstheme="minorHAnsi"/>
              </w:rPr>
            </w:pPr>
            <w:r>
              <w:rPr>
                <w:rFonts w:cstheme="minorHAnsi"/>
              </w:rPr>
              <w:t>Paslaugų vieneto įkainis, EUR be PVM</w:t>
            </w:r>
          </w:p>
          <w:p w14:paraId="738D5C63" w14:textId="77777777" w:rsidR="00F47522" w:rsidRPr="005F5BED" w:rsidRDefault="00F47522" w:rsidP="00BD745A">
            <w:pPr>
              <w:jc w:val="center"/>
              <w:rPr>
                <w:rFonts w:cstheme="minorHAnsi"/>
              </w:rPr>
            </w:pPr>
            <w:r>
              <w:rPr>
                <w:rFonts w:cstheme="minorHAnsi"/>
              </w:rPr>
              <w:t>(pildo tiekėjas 4x5 )</w:t>
            </w:r>
          </w:p>
        </w:tc>
        <w:tc>
          <w:tcPr>
            <w:tcW w:w="1979" w:type="dxa"/>
            <w:vMerge w:val="restart"/>
          </w:tcPr>
          <w:p w14:paraId="18C3B062" w14:textId="77777777" w:rsidR="007D1F46" w:rsidRDefault="007D1F46" w:rsidP="00BD745A">
            <w:pPr>
              <w:jc w:val="center"/>
              <w:rPr>
                <w:rFonts w:cstheme="minorHAnsi"/>
              </w:rPr>
            </w:pPr>
          </w:p>
          <w:p w14:paraId="111E46D1" w14:textId="4718AD78" w:rsidR="00F47522" w:rsidRDefault="00F47522" w:rsidP="00BD745A">
            <w:pPr>
              <w:jc w:val="center"/>
              <w:rPr>
                <w:rFonts w:cstheme="minorHAnsi"/>
              </w:rPr>
            </w:pPr>
            <w:r>
              <w:rPr>
                <w:rFonts w:cstheme="minorHAnsi"/>
              </w:rPr>
              <w:t xml:space="preserve">Bendra kaina, </w:t>
            </w:r>
            <w:proofErr w:type="spellStart"/>
            <w:r>
              <w:rPr>
                <w:rFonts w:cstheme="minorHAnsi"/>
              </w:rPr>
              <w:t>Eur</w:t>
            </w:r>
            <w:proofErr w:type="spellEnd"/>
            <w:r>
              <w:rPr>
                <w:rFonts w:cstheme="minorHAnsi"/>
              </w:rPr>
              <w:t xml:space="preserve"> be PVM</w:t>
            </w:r>
          </w:p>
          <w:p w14:paraId="0795C4BB" w14:textId="77777777" w:rsidR="00F47522" w:rsidRPr="005F5BED" w:rsidRDefault="00F47522" w:rsidP="00BD745A">
            <w:pPr>
              <w:jc w:val="center"/>
              <w:rPr>
                <w:rFonts w:cstheme="minorHAnsi"/>
              </w:rPr>
            </w:pPr>
            <w:r>
              <w:rPr>
                <w:rFonts w:cstheme="minorHAnsi"/>
              </w:rPr>
              <w:t>(pildo tiekėjas)</w:t>
            </w:r>
          </w:p>
        </w:tc>
      </w:tr>
      <w:tr w:rsidR="00F47522" w:rsidRPr="005F5BED" w14:paraId="43AE9A54" w14:textId="77777777" w:rsidTr="00F47522">
        <w:trPr>
          <w:trHeight w:val="825"/>
        </w:trPr>
        <w:tc>
          <w:tcPr>
            <w:tcW w:w="555" w:type="dxa"/>
            <w:vMerge/>
          </w:tcPr>
          <w:p w14:paraId="47C819E2" w14:textId="77777777" w:rsidR="00F47522" w:rsidRPr="005F5BED" w:rsidRDefault="00F47522" w:rsidP="00BD745A">
            <w:pPr>
              <w:jc w:val="center"/>
              <w:rPr>
                <w:rFonts w:cstheme="minorHAnsi"/>
              </w:rPr>
            </w:pPr>
          </w:p>
        </w:tc>
        <w:tc>
          <w:tcPr>
            <w:tcW w:w="2968" w:type="dxa"/>
            <w:vMerge/>
          </w:tcPr>
          <w:p w14:paraId="6295D661" w14:textId="77777777" w:rsidR="00F47522" w:rsidRPr="005F5BED" w:rsidRDefault="00F47522" w:rsidP="00BD745A">
            <w:pPr>
              <w:jc w:val="center"/>
              <w:rPr>
                <w:rFonts w:cstheme="minorHAnsi"/>
              </w:rPr>
            </w:pPr>
          </w:p>
        </w:tc>
        <w:tc>
          <w:tcPr>
            <w:tcW w:w="700" w:type="dxa"/>
            <w:vMerge/>
          </w:tcPr>
          <w:p w14:paraId="294E3AEE" w14:textId="77777777" w:rsidR="00F47522" w:rsidRPr="005F5BED" w:rsidRDefault="00F47522" w:rsidP="00BD745A">
            <w:pPr>
              <w:jc w:val="center"/>
              <w:rPr>
                <w:rFonts w:cstheme="minorHAnsi"/>
              </w:rPr>
            </w:pPr>
          </w:p>
        </w:tc>
        <w:tc>
          <w:tcPr>
            <w:tcW w:w="1735" w:type="dxa"/>
            <w:vMerge/>
          </w:tcPr>
          <w:p w14:paraId="39378152" w14:textId="77777777" w:rsidR="00F47522" w:rsidRPr="005F5BED" w:rsidRDefault="00F47522" w:rsidP="00BD745A">
            <w:pPr>
              <w:jc w:val="center"/>
              <w:rPr>
                <w:rFonts w:cstheme="minorHAnsi"/>
              </w:rPr>
            </w:pPr>
          </w:p>
        </w:tc>
        <w:tc>
          <w:tcPr>
            <w:tcW w:w="1697" w:type="dxa"/>
            <w:vMerge/>
          </w:tcPr>
          <w:p w14:paraId="2168FDDC" w14:textId="77777777" w:rsidR="00F47522" w:rsidRPr="005F5BED" w:rsidRDefault="00F47522" w:rsidP="00BD745A">
            <w:pPr>
              <w:jc w:val="center"/>
              <w:rPr>
                <w:rFonts w:cstheme="minorHAnsi"/>
              </w:rPr>
            </w:pPr>
          </w:p>
        </w:tc>
        <w:tc>
          <w:tcPr>
            <w:tcW w:w="1979" w:type="dxa"/>
            <w:vMerge/>
          </w:tcPr>
          <w:p w14:paraId="53DF96F2" w14:textId="77777777" w:rsidR="00F47522" w:rsidRPr="005F5BED" w:rsidRDefault="00F47522" w:rsidP="00BD745A">
            <w:pPr>
              <w:jc w:val="center"/>
              <w:rPr>
                <w:rFonts w:cstheme="minorHAnsi"/>
              </w:rPr>
            </w:pPr>
          </w:p>
        </w:tc>
      </w:tr>
      <w:tr w:rsidR="00F47522" w:rsidRPr="005F5BED" w14:paraId="00A9ADB4" w14:textId="77777777" w:rsidTr="00F47522">
        <w:trPr>
          <w:trHeight w:val="336"/>
        </w:trPr>
        <w:tc>
          <w:tcPr>
            <w:tcW w:w="555" w:type="dxa"/>
          </w:tcPr>
          <w:p w14:paraId="1C636F3F" w14:textId="77777777" w:rsidR="00F47522" w:rsidRPr="005F5BED" w:rsidRDefault="00F47522" w:rsidP="00BD745A">
            <w:pPr>
              <w:jc w:val="center"/>
              <w:rPr>
                <w:rFonts w:cstheme="minorHAnsi"/>
              </w:rPr>
            </w:pPr>
            <w:r>
              <w:rPr>
                <w:rFonts w:cstheme="minorHAnsi"/>
              </w:rPr>
              <w:lastRenderedPageBreak/>
              <w:t>1</w:t>
            </w:r>
          </w:p>
        </w:tc>
        <w:tc>
          <w:tcPr>
            <w:tcW w:w="2968" w:type="dxa"/>
          </w:tcPr>
          <w:p w14:paraId="2DAF787D" w14:textId="77777777" w:rsidR="00F47522" w:rsidRPr="005F5BED" w:rsidRDefault="00F47522" w:rsidP="00BD745A">
            <w:pPr>
              <w:jc w:val="center"/>
              <w:rPr>
                <w:rFonts w:cstheme="minorHAnsi"/>
              </w:rPr>
            </w:pPr>
            <w:r>
              <w:rPr>
                <w:rFonts w:cstheme="minorHAnsi"/>
              </w:rPr>
              <w:t>2</w:t>
            </w:r>
          </w:p>
        </w:tc>
        <w:tc>
          <w:tcPr>
            <w:tcW w:w="700" w:type="dxa"/>
          </w:tcPr>
          <w:p w14:paraId="3FAE1A84" w14:textId="77777777" w:rsidR="00F47522" w:rsidRPr="005F5BED" w:rsidRDefault="00F47522" w:rsidP="00BD745A">
            <w:pPr>
              <w:jc w:val="center"/>
              <w:rPr>
                <w:rFonts w:cstheme="minorHAnsi"/>
              </w:rPr>
            </w:pPr>
            <w:r>
              <w:rPr>
                <w:rFonts w:cstheme="minorHAnsi"/>
              </w:rPr>
              <w:t>3</w:t>
            </w:r>
          </w:p>
        </w:tc>
        <w:tc>
          <w:tcPr>
            <w:tcW w:w="1735" w:type="dxa"/>
          </w:tcPr>
          <w:p w14:paraId="153C2242" w14:textId="77777777" w:rsidR="00F47522" w:rsidRPr="005F5BED" w:rsidRDefault="00F47522" w:rsidP="00BD745A">
            <w:pPr>
              <w:jc w:val="center"/>
              <w:rPr>
                <w:rFonts w:cstheme="minorHAnsi"/>
              </w:rPr>
            </w:pPr>
            <w:r>
              <w:rPr>
                <w:rFonts w:cstheme="minorHAnsi"/>
              </w:rPr>
              <w:t>4</w:t>
            </w:r>
          </w:p>
        </w:tc>
        <w:tc>
          <w:tcPr>
            <w:tcW w:w="1697" w:type="dxa"/>
          </w:tcPr>
          <w:p w14:paraId="3EFAEB75" w14:textId="77777777" w:rsidR="00F47522" w:rsidRPr="005F5BED" w:rsidRDefault="00F47522" w:rsidP="00BD745A">
            <w:pPr>
              <w:jc w:val="center"/>
              <w:rPr>
                <w:rFonts w:cstheme="minorHAnsi"/>
              </w:rPr>
            </w:pPr>
            <w:r>
              <w:rPr>
                <w:rFonts w:cstheme="minorHAnsi"/>
              </w:rPr>
              <w:t>5</w:t>
            </w:r>
          </w:p>
        </w:tc>
        <w:tc>
          <w:tcPr>
            <w:tcW w:w="1979" w:type="dxa"/>
          </w:tcPr>
          <w:p w14:paraId="3B27CB29" w14:textId="77777777" w:rsidR="00F47522" w:rsidRPr="005F5BED" w:rsidRDefault="00F47522" w:rsidP="00BD745A">
            <w:pPr>
              <w:jc w:val="center"/>
              <w:rPr>
                <w:rFonts w:cstheme="minorHAnsi"/>
              </w:rPr>
            </w:pPr>
            <w:r>
              <w:rPr>
                <w:rFonts w:cstheme="minorHAnsi"/>
              </w:rPr>
              <w:t>6</w:t>
            </w:r>
          </w:p>
        </w:tc>
      </w:tr>
      <w:tr w:rsidR="00F47522" w:rsidRPr="005F5BED" w14:paraId="539C111E" w14:textId="77777777" w:rsidTr="00F47522">
        <w:trPr>
          <w:trHeight w:val="825"/>
        </w:trPr>
        <w:tc>
          <w:tcPr>
            <w:tcW w:w="555" w:type="dxa"/>
          </w:tcPr>
          <w:p w14:paraId="087982A6" w14:textId="77777777" w:rsidR="00F47522" w:rsidRPr="005F5BED" w:rsidRDefault="00F47522" w:rsidP="00BD745A">
            <w:pPr>
              <w:jc w:val="center"/>
              <w:rPr>
                <w:rFonts w:cstheme="minorHAnsi"/>
              </w:rPr>
            </w:pPr>
            <w:r w:rsidRPr="005F5BED">
              <w:rPr>
                <w:rFonts w:cstheme="minorHAnsi"/>
              </w:rPr>
              <w:t>1.</w:t>
            </w:r>
          </w:p>
        </w:tc>
        <w:tc>
          <w:tcPr>
            <w:tcW w:w="2968" w:type="dxa"/>
          </w:tcPr>
          <w:p w14:paraId="3895CCE2" w14:textId="5755AD41" w:rsidR="00F47522" w:rsidRPr="005F5BED" w:rsidRDefault="00717883" w:rsidP="007D1F46">
            <w:pPr>
              <w:jc w:val="both"/>
              <w:rPr>
                <w:rFonts w:cstheme="minorHAnsi"/>
              </w:rPr>
            </w:pPr>
            <w:r w:rsidRPr="003E2BD0">
              <w:rPr>
                <w:rFonts w:eastAsia="Calibri" w:cstheme="minorHAnsi"/>
                <w:szCs w:val="24"/>
              </w:rPr>
              <w:t xml:space="preserve">Kauno miesto mokyklų, kurios vykdo formalųjį arba (ir) neformalųjį švietimą, darbuotojų </w:t>
            </w:r>
            <w:r w:rsidR="007D1F46">
              <w:rPr>
                <w:rFonts w:eastAsia="Calibri" w:cstheme="minorHAnsi"/>
                <w:szCs w:val="24"/>
              </w:rPr>
              <w:t xml:space="preserve">kompetencijos didinimo </w:t>
            </w:r>
            <w:r w:rsidRPr="003E2BD0">
              <w:rPr>
                <w:rFonts w:eastAsia="Calibri" w:cstheme="minorHAnsi"/>
                <w:szCs w:val="24"/>
              </w:rPr>
              <w:t xml:space="preserve"> psichikos sveikatos srityje</w:t>
            </w:r>
            <w:r w:rsidR="007D1F46">
              <w:rPr>
                <w:rFonts w:eastAsia="Calibri" w:cstheme="minorHAnsi"/>
                <w:szCs w:val="24"/>
              </w:rPr>
              <w:t xml:space="preserve"> mokymai</w:t>
            </w:r>
          </w:p>
        </w:tc>
        <w:tc>
          <w:tcPr>
            <w:tcW w:w="700" w:type="dxa"/>
          </w:tcPr>
          <w:p w14:paraId="5A3393AF" w14:textId="77777777" w:rsidR="00F47522" w:rsidRDefault="00F47522" w:rsidP="00BD745A">
            <w:pPr>
              <w:jc w:val="center"/>
              <w:rPr>
                <w:rFonts w:cstheme="minorHAnsi"/>
              </w:rPr>
            </w:pPr>
          </w:p>
          <w:p w14:paraId="6E9619A8" w14:textId="77777777" w:rsidR="00F47522" w:rsidRDefault="00F47522" w:rsidP="00BD745A">
            <w:pPr>
              <w:jc w:val="center"/>
              <w:rPr>
                <w:rFonts w:cstheme="minorHAnsi"/>
              </w:rPr>
            </w:pPr>
          </w:p>
          <w:p w14:paraId="65E1D061" w14:textId="00C1E287" w:rsidR="00F47522" w:rsidRPr="005F5BED" w:rsidRDefault="007D1F46" w:rsidP="00BD745A">
            <w:pPr>
              <w:jc w:val="center"/>
              <w:rPr>
                <w:rFonts w:cstheme="minorHAnsi"/>
              </w:rPr>
            </w:pPr>
            <w:r>
              <w:rPr>
                <w:rFonts w:cstheme="minorHAnsi"/>
              </w:rPr>
              <w:t>užsiėmimas</w:t>
            </w:r>
          </w:p>
        </w:tc>
        <w:tc>
          <w:tcPr>
            <w:tcW w:w="1735" w:type="dxa"/>
          </w:tcPr>
          <w:p w14:paraId="731D5A98" w14:textId="77777777" w:rsidR="00F47522" w:rsidRDefault="00F47522" w:rsidP="00BD745A">
            <w:pPr>
              <w:jc w:val="center"/>
              <w:rPr>
                <w:rFonts w:cstheme="minorHAnsi"/>
              </w:rPr>
            </w:pPr>
          </w:p>
          <w:p w14:paraId="478A02CD" w14:textId="77777777" w:rsidR="00F47522" w:rsidRDefault="00F47522" w:rsidP="00BD745A">
            <w:pPr>
              <w:jc w:val="center"/>
              <w:rPr>
                <w:rFonts w:cstheme="minorHAnsi"/>
              </w:rPr>
            </w:pPr>
          </w:p>
          <w:p w14:paraId="23040C55" w14:textId="0A92A148" w:rsidR="00F47522" w:rsidRPr="005F5BED" w:rsidRDefault="007D1F46" w:rsidP="00BD745A">
            <w:pPr>
              <w:jc w:val="center"/>
              <w:rPr>
                <w:rFonts w:cstheme="minorHAnsi"/>
              </w:rPr>
            </w:pPr>
            <w:r>
              <w:rPr>
                <w:rFonts w:cstheme="minorHAnsi"/>
              </w:rPr>
              <w:t>352</w:t>
            </w:r>
          </w:p>
          <w:p w14:paraId="6D59CC5A" w14:textId="77777777" w:rsidR="00F47522" w:rsidRPr="005F5BED" w:rsidRDefault="00F47522" w:rsidP="00BD745A">
            <w:pPr>
              <w:jc w:val="center"/>
              <w:rPr>
                <w:rFonts w:cstheme="minorHAnsi"/>
              </w:rPr>
            </w:pPr>
          </w:p>
        </w:tc>
        <w:tc>
          <w:tcPr>
            <w:tcW w:w="1697" w:type="dxa"/>
          </w:tcPr>
          <w:p w14:paraId="290190BB" w14:textId="77777777" w:rsidR="00F47522" w:rsidRPr="005F5BED" w:rsidRDefault="00F47522" w:rsidP="00BD745A">
            <w:pPr>
              <w:jc w:val="center"/>
              <w:rPr>
                <w:rFonts w:cstheme="minorHAnsi"/>
              </w:rPr>
            </w:pPr>
          </w:p>
        </w:tc>
        <w:tc>
          <w:tcPr>
            <w:tcW w:w="1979" w:type="dxa"/>
          </w:tcPr>
          <w:p w14:paraId="3C1A2F79" w14:textId="77777777" w:rsidR="00F47522" w:rsidRPr="005F5BED" w:rsidRDefault="00F47522" w:rsidP="00BD745A">
            <w:pPr>
              <w:jc w:val="center"/>
              <w:rPr>
                <w:rFonts w:cstheme="minorHAnsi"/>
              </w:rPr>
            </w:pPr>
          </w:p>
        </w:tc>
      </w:tr>
      <w:tr w:rsidR="00F47522" w:rsidRPr="005F5BED" w14:paraId="02588F06" w14:textId="77777777" w:rsidTr="00F47522">
        <w:trPr>
          <w:trHeight w:val="255"/>
        </w:trPr>
        <w:tc>
          <w:tcPr>
            <w:tcW w:w="7655" w:type="dxa"/>
            <w:gridSpan w:val="5"/>
          </w:tcPr>
          <w:p w14:paraId="5C81232E" w14:textId="2774A1E2" w:rsidR="00F47522" w:rsidRPr="005F5BED"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 xml:space="preserve">Bendra planuojama kaina, </w:t>
            </w:r>
            <w:proofErr w:type="spellStart"/>
            <w:r w:rsidRPr="00800D2A">
              <w:rPr>
                <w:rFonts w:cstheme="minorHAnsi"/>
                <w:b/>
              </w:rPr>
              <w:t>Eur</w:t>
            </w:r>
            <w:proofErr w:type="spellEnd"/>
            <w:r w:rsidRPr="00800D2A">
              <w:rPr>
                <w:rFonts w:cstheme="minorHAnsi"/>
                <w:b/>
              </w:rPr>
              <w:t xml:space="preserve"> be PVM</w:t>
            </w:r>
          </w:p>
        </w:tc>
        <w:tc>
          <w:tcPr>
            <w:tcW w:w="1979" w:type="dxa"/>
          </w:tcPr>
          <w:p w14:paraId="612F92EC" w14:textId="77777777" w:rsidR="00F47522" w:rsidRDefault="00F47522" w:rsidP="00BD745A">
            <w:pPr>
              <w:jc w:val="center"/>
              <w:rPr>
                <w:rFonts w:cstheme="minorHAnsi"/>
              </w:rPr>
            </w:pPr>
          </w:p>
          <w:p w14:paraId="79245833" w14:textId="77777777" w:rsidR="00F47522" w:rsidRPr="005F5BED" w:rsidRDefault="00F47522" w:rsidP="00BD745A">
            <w:pPr>
              <w:jc w:val="center"/>
              <w:rPr>
                <w:rFonts w:cstheme="minorHAnsi"/>
              </w:rPr>
            </w:pPr>
          </w:p>
        </w:tc>
      </w:tr>
      <w:tr w:rsidR="00F47522" w:rsidRPr="005F5BED" w14:paraId="75140422" w14:textId="77777777" w:rsidTr="00F47522">
        <w:trPr>
          <w:trHeight w:val="255"/>
        </w:trPr>
        <w:tc>
          <w:tcPr>
            <w:tcW w:w="7655" w:type="dxa"/>
            <w:gridSpan w:val="5"/>
          </w:tcPr>
          <w:p w14:paraId="1A737B46" w14:textId="600A722F" w:rsidR="00F47522" w:rsidRPr="00800D2A"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 xml:space="preserve">  PVM tarifas, proc. (įrašyti, jei taikoma)</w:t>
            </w:r>
          </w:p>
        </w:tc>
        <w:tc>
          <w:tcPr>
            <w:tcW w:w="1979" w:type="dxa"/>
          </w:tcPr>
          <w:p w14:paraId="5B4CF8B5" w14:textId="77777777" w:rsidR="00F47522" w:rsidRDefault="00F47522" w:rsidP="00BD745A">
            <w:pPr>
              <w:jc w:val="center"/>
              <w:rPr>
                <w:rFonts w:cstheme="minorHAnsi"/>
              </w:rPr>
            </w:pPr>
          </w:p>
          <w:p w14:paraId="32EE2526" w14:textId="77777777" w:rsidR="00F47522" w:rsidRPr="005F5BED" w:rsidRDefault="00F47522" w:rsidP="00BD745A">
            <w:pPr>
              <w:jc w:val="center"/>
              <w:rPr>
                <w:rFonts w:cstheme="minorHAnsi"/>
              </w:rPr>
            </w:pPr>
          </w:p>
        </w:tc>
      </w:tr>
      <w:tr w:rsidR="00F47522" w:rsidRPr="005F5BED" w14:paraId="12CCE917" w14:textId="77777777" w:rsidTr="00F47522">
        <w:trPr>
          <w:trHeight w:val="255"/>
        </w:trPr>
        <w:tc>
          <w:tcPr>
            <w:tcW w:w="7655" w:type="dxa"/>
            <w:gridSpan w:val="5"/>
          </w:tcPr>
          <w:p w14:paraId="1BEF8AAF" w14:textId="08383B46" w:rsidR="00F47522" w:rsidRPr="00800D2A"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 xml:space="preserve">Bendra planuojama kaina, </w:t>
            </w:r>
            <w:proofErr w:type="spellStart"/>
            <w:r w:rsidRPr="00800D2A">
              <w:rPr>
                <w:rFonts w:cstheme="minorHAnsi"/>
                <w:b/>
              </w:rPr>
              <w:t>Eur</w:t>
            </w:r>
            <w:proofErr w:type="spellEnd"/>
            <w:r w:rsidRPr="00800D2A">
              <w:rPr>
                <w:rFonts w:cstheme="minorHAnsi"/>
                <w:b/>
              </w:rPr>
              <w:t xml:space="preserve"> su PVM</w:t>
            </w:r>
          </w:p>
        </w:tc>
        <w:tc>
          <w:tcPr>
            <w:tcW w:w="1979" w:type="dxa"/>
          </w:tcPr>
          <w:p w14:paraId="4FA818A4" w14:textId="77777777" w:rsidR="00F47522" w:rsidRDefault="00F47522" w:rsidP="00BD745A">
            <w:pPr>
              <w:jc w:val="center"/>
              <w:rPr>
                <w:rFonts w:cstheme="minorHAnsi"/>
              </w:rPr>
            </w:pPr>
          </w:p>
          <w:p w14:paraId="7EC626D6" w14:textId="77777777" w:rsidR="00F47522" w:rsidRPr="005F5BED" w:rsidRDefault="00F47522" w:rsidP="00BD745A">
            <w:pPr>
              <w:jc w:val="center"/>
              <w:rPr>
                <w:rFonts w:cstheme="minorHAnsi"/>
              </w:rPr>
            </w:pPr>
          </w:p>
        </w:tc>
      </w:tr>
    </w:tbl>
    <w:p w14:paraId="4555B4C6" w14:textId="2B2D420E" w:rsidR="00327D20" w:rsidRPr="0073100C" w:rsidRDefault="00327D20" w:rsidP="0073100C">
      <w:pPr>
        <w:jc w:val="both"/>
        <w:rPr>
          <w:rFonts w:ascii="Calibri" w:hAnsi="Calibri"/>
          <w:spacing w:val="-5"/>
        </w:rPr>
      </w:pPr>
    </w:p>
    <w:tbl>
      <w:tblPr>
        <w:tblW w:w="9617" w:type="dxa"/>
        <w:tblInd w:w="-5" w:type="dxa"/>
        <w:tblLook w:val="04A0" w:firstRow="1" w:lastRow="0" w:firstColumn="1" w:lastColumn="0" w:noHBand="0" w:noVBand="1"/>
      </w:tblPr>
      <w:tblGrid>
        <w:gridCol w:w="7655"/>
        <w:gridCol w:w="992"/>
        <w:gridCol w:w="970"/>
      </w:tblGrid>
      <w:tr w:rsidR="00F47522" w:rsidRPr="0059214C" w14:paraId="1B9D3001" w14:textId="77777777" w:rsidTr="00BD745A">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16AEC" w14:textId="3A98DB34" w:rsidR="00F47522" w:rsidRPr="0055653B" w:rsidRDefault="00F47522" w:rsidP="00052788">
            <w:pPr>
              <w:jc w:val="both"/>
              <w:rPr>
                <w:rFonts w:cstheme="minorHAnsi"/>
                <w:b/>
                <w:bCs/>
                <w:color w:val="000000"/>
              </w:rPr>
            </w:pPr>
            <w:r w:rsidRPr="0055653B">
              <w:rPr>
                <w:rFonts w:cstheme="minorHAnsi"/>
                <w:b/>
                <w:bCs/>
                <w:color w:val="FF0000"/>
              </w:rPr>
              <w:t xml:space="preserve">2. Socialinis kriterijus: </w:t>
            </w:r>
            <w:r w:rsidRPr="0055653B">
              <w:rPr>
                <w:rFonts w:cstheme="minorHAnsi"/>
                <w:color w:val="000000"/>
              </w:rPr>
              <w:t xml:space="preserve">Tiekėjo siūloma mokėti sutartį faktiškai vykdysiančių įdarbintų asmenų (tik tų darbuotojų, su kuriais sudarytos darbo sutartys) darbo užmokesčio mėnesio mediana perkančiosios organizacijos nurodytas paslaugas (užduotis) faktiškai atliksiantiems (vykdant šią konkrečią sutartį, </w:t>
            </w:r>
            <w:r w:rsidRPr="0055653B">
              <w:rPr>
                <w:rFonts w:cstheme="minorHAnsi"/>
                <w:color w:val="000000"/>
                <w:u w:val="single"/>
              </w:rPr>
              <w:t>t. y</w:t>
            </w:r>
            <w:r w:rsidRPr="0055653B">
              <w:rPr>
                <w:rFonts w:cstheme="minorHAnsi"/>
                <w:i/>
                <w:color w:val="000000"/>
                <w:u w:val="single"/>
              </w:rPr>
              <w:t>.</w:t>
            </w:r>
            <w:r w:rsidR="00386B65" w:rsidRPr="0055653B">
              <w:rPr>
                <w:rFonts w:cstheme="minorHAnsi"/>
                <w:b/>
                <w:bCs/>
                <w:i/>
                <w:u w:val="single"/>
              </w:rPr>
              <w:t xml:space="preserve"> Kauno miesto mokyklų darbuotojų kompetencijos psichikos sveikatos srityje didinimo </w:t>
            </w:r>
            <w:r w:rsidR="0073100C" w:rsidRPr="0055653B">
              <w:rPr>
                <w:rFonts w:cstheme="minorHAnsi"/>
                <w:bCs/>
                <w:szCs w:val="24"/>
                <w:u w:val="single"/>
              </w:rPr>
              <w:t xml:space="preserve">paslaugas </w:t>
            </w:r>
            <w:r w:rsidR="0073100C" w:rsidRPr="0055653B">
              <w:rPr>
                <w:rFonts w:ascii="Calibri" w:hAnsi="Calibri" w:cs="Calibri"/>
                <w:b/>
                <w:i/>
                <w:u w:val="single"/>
              </w:rPr>
              <w:t xml:space="preserve"> teiksiančius </w:t>
            </w:r>
            <w:r w:rsidRPr="0055653B">
              <w:rPr>
                <w:rFonts w:ascii="Calibri" w:hAnsi="Calibri" w:cs="Calibri"/>
                <w:b/>
                <w:i/>
                <w:u w:val="single"/>
              </w:rPr>
              <w:t>darbuotojus</w:t>
            </w:r>
            <w:r w:rsidRPr="0055653B">
              <w:rPr>
                <w:rFonts w:cstheme="minorHAnsi"/>
                <w:color w:val="000000"/>
              </w:rPr>
              <w:t>) darbuotojams</w:t>
            </w:r>
            <w:r w:rsidR="00052788" w:rsidRPr="00052788">
              <w:rPr>
                <w:rFonts w:cstheme="minorHAnsi"/>
                <w:color w:val="FF0000"/>
                <w:vertAlign w:val="superscript"/>
              </w:rPr>
              <w:t>*</w:t>
            </w:r>
            <w:r w:rsidRPr="0055653B">
              <w:rPr>
                <w:rFonts w:cstheme="minorHAnsi"/>
              </w:rPr>
              <w:t xml:space="preserve"> (išskyrus Tiekėjo administracijos darbuotojus, kurie tiesiogiai neatlieka paslaugų)</w:t>
            </w:r>
            <w:r w:rsidRPr="0055653B">
              <w:rPr>
                <w:rFonts w:cstheme="minorHAnsi"/>
                <w:color w:val="000000"/>
              </w:rPr>
              <w:t xml:space="preserve">, įskaitant </w:t>
            </w:r>
            <w:proofErr w:type="spellStart"/>
            <w:r w:rsidRPr="0055653B">
              <w:rPr>
                <w:rFonts w:cstheme="minorHAnsi"/>
                <w:color w:val="000000"/>
              </w:rPr>
              <w:t>subteikėjo</w:t>
            </w:r>
            <w:proofErr w:type="spellEnd"/>
            <w:r w:rsidRPr="0055653B">
              <w:rPr>
                <w:rFonts w:cstheme="minorHAnsi"/>
                <w:color w:val="000000"/>
              </w:rPr>
              <w:t xml:space="preserve"> darbuotojus, yra </w:t>
            </w:r>
            <w:r w:rsidRPr="0055653B">
              <w:rPr>
                <w:rFonts w:cstheme="minorHAns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9F8C8C" w14:textId="77777777" w:rsidR="00F47522" w:rsidRPr="0055653B" w:rsidRDefault="00F47522" w:rsidP="00BD745A">
            <w:pPr>
              <w:jc w:val="center"/>
              <w:rPr>
                <w:rFonts w:cstheme="minorHAnsi"/>
                <w:b/>
                <w:bCs/>
                <w:color w:val="FF0000"/>
                <w:lang w:val="en-US"/>
              </w:rPr>
            </w:pPr>
            <w:r w:rsidRPr="0055653B">
              <w:rPr>
                <w:rFonts w:cstheme="minorHAnsi"/>
                <w:b/>
                <w:bCs/>
                <w:color w:val="FF0000"/>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5FDF7BCC" w14:textId="77777777" w:rsidR="00F47522" w:rsidRPr="0055653B" w:rsidRDefault="00F47522" w:rsidP="00BD745A">
            <w:pPr>
              <w:jc w:val="center"/>
              <w:rPr>
                <w:rFonts w:cstheme="minorHAnsi"/>
                <w:b/>
                <w:bCs/>
                <w:color w:val="000000"/>
              </w:rPr>
            </w:pPr>
            <w:proofErr w:type="spellStart"/>
            <w:r w:rsidRPr="0055653B">
              <w:rPr>
                <w:rFonts w:cstheme="minorHAnsi"/>
                <w:b/>
                <w:bCs/>
                <w:color w:val="000000"/>
              </w:rPr>
              <w:t>Eur</w:t>
            </w:r>
            <w:proofErr w:type="spellEnd"/>
          </w:p>
        </w:tc>
      </w:tr>
    </w:tbl>
    <w:p w14:paraId="1917C09C" w14:textId="6000A532" w:rsidR="00052788" w:rsidRDefault="00052788" w:rsidP="00052788">
      <w:pPr>
        <w:ind w:firstLine="851"/>
        <w:jc w:val="both"/>
        <w:rPr>
          <w:rFonts w:ascii="Calibri" w:hAnsi="Calibri" w:cs="Calibri"/>
        </w:rPr>
      </w:pPr>
      <w:r w:rsidRPr="00052788">
        <w:rPr>
          <w:rFonts w:ascii="Calibri" w:hAnsi="Calibri"/>
          <w:b/>
          <w:color w:val="FF0000"/>
          <w:vertAlign w:val="superscript"/>
        </w:rPr>
        <w:t>*</w:t>
      </w:r>
      <w:r>
        <w:rPr>
          <w:rFonts w:ascii="Calibri" w:hAnsi="Calibri"/>
          <w:b/>
          <w:color w:val="FF0000"/>
          <w:vertAlign w:val="superscript"/>
        </w:rPr>
        <w:t xml:space="preserve"> </w:t>
      </w:r>
      <w:r>
        <w:rPr>
          <w:rFonts w:ascii="Calibri" w:hAnsi="Calibri" w:cs="Calibri"/>
        </w:rPr>
        <w:t>Pirkėjas</w:t>
      </w:r>
      <w:r w:rsidRPr="001E53EB">
        <w:rPr>
          <w:rFonts w:ascii="Calibri" w:hAnsi="Calibri" w:cs="Calibri"/>
        </w:rPr>
        <w:t xml:space="preserve"> nustato, kad skaičiuojant socialinio kriterijaus balą (B), bus vertinama ne didesnė kaip 2 500 </w:t>
      </w:r>
      <w:proofErr w:type="spellStart"/>
      <w:r w:rsidRPr="001E53EB">
        <w:rPr>
          <w:rFonts w:ascii="Calibri" w:hAnsi="Calibri" w:cs="Calibri"/>
        </w:rPr>
        <w:t>Eur</w:t>
      </w:r>
      <w:proofErr w:type="spellEnd"/>
      <w:r w:rsidRPr="001E53EB">
        <w:rPr>
          <w:rFonts w:ascii="Calibri" w:hAnsi="Calibri" w:cs="Calibri"/>
        </w:rPr>
        <w:t xml:space="preserve"> siūloma darbo užmokesčio mėnesi</w:t>
      </w:r>
      <w:r>
        <w:rPr>
          <w:rFonts w:ascii="Calibri" w:hAnsi="Calibri" w:cs="Calibri"/>
        </w:rPr>
        <w:t>o mediana. Jei tiekėjas</w:t>
      </w:r>
      <w:r w:rsidRPr="001E53EB">
        <w:rPr>
          <w:rFonts w:ascii="Calibri" w:hAnsi="Calibri" w:cs="Calibri"/>
        </w:rPr>
        <w:t xml:space="preserve"> pasiūlyme nurodys didesnę kaip </w:t>
      </w:r>
      <w:r>
        <w:rPr>
          <w:rFonts w:ascii="Calibri" w:hAnsi="Calibri" w:cs="Calibri"/>
        </w:rPr>
        <w:t xml:space="preserve"> </w:t>
      </w:r>
      <w:r w:rsidRPr="001E53EB">
        <w:rPr>
          <w:rFonts w:ascii="Calibri" w:hAnsi="Calibri" w:cs="Calibri"/>
        </w:rPr>
        <w:t xml:space="preserve">2 500 </w:t>
      </w:r>
      <w:proofErr w:type="spellStart"/>
      <w:r w:rsidRPr="001E53EB">
        <w:rPr>
          <w:rFonts w:ascii="Calibri" w:hAnsi="Calibri" w:cs="Calibri"/>
        </w:rPr>
        <w:t>Eur</w:t>
      </w:r>
      <w:proofErr w:type="spellEnd"/>
      <w:r w:rsidRPr="001E53EB">
        <w:rPr>
          <w:rFonts w:ascii="Calibri" w:hAnsi="Calibri" w:cs="Calibri"/>
        </w:rPr>
        <w:t xml:space="preserve"> siūlomą darbo užmokesčio mėnesio medianą, skaičiuojant socialinio kriterijaus balą (B) bus </w:t>
      </w:r>
      <w:r w:rsidR="00E43535">
        <w:rPr>
          <w:rFonts w:ascii="Calibri" w:hAnsi="Calibri" w:cs="Calibri"/>
        </w:rPr>
        <w:t>vertinama, kad Tiekėjas</w:t>
      </w:r>
      <w:r w:rsidRPr="001E53EB">
        <w:rPr>
          <w:rFonts w:ascii="Calibri" w:hAnsi="Calibri" w:cs="Calibri"/>
        </w:rPr>
        <w:t xml:space="preserve"> pasiūlė maksimalią 2 500 </w:t>
      </w:r>
      <w:proofErr w:type="spellStart"/>
      <w:r w:rsidRPr="001E53EB">
        <w:rPr>
          <w:rFonts w:ascii="Calibri" w:hAnsi="Calibri" w:cs="Calibri"/>
        </w:rPr>
        <w:t>Eur</w:t>
      </w:r>
      <w:proofErr w:type="spellEnd"/>
      <w:r w:rsidRPr="001E53EB">
        <w:rPr>
          <w:rFonts w:ascii="Calibri" w:hAnsi="Calibri" w:cs="Calibri"/>
        </w:rPr>
        <w:t xml:space="preserve"> siūlomą darbo užmokesčio</w:t>
      </w:r>
      <w:r>
        <w:rPr>
          <w:rFonts w:ascii="Calibri" w:hAnsi="Calibri" w:cs="Calibri"/>
        </w:rPr>
        <w:t xml:space="preserve"> mėnesio </w:t>
      </w:r>
      <w:r w:rsidRPr="001E53EB">
        <w:rPr>
          <w:rFonts w:ascii="Calibri" w:hAnsi="Calibri" w:cs="Calibri"/>
        </w:rPr>
        <w:t>medianą.</w:t>
      </w:r>
    </w:p>
    <w:p w14:paraId="0404E367" w14:textId="241D74D4" w:rsidR="00327D20" w:rsidRDefault="00327D20" w:rsidP="00052788">
      <w:pPr>
        <w:shd w:val="clear" w:color="auto" w:fill="FFFFFF"/>
        <w:spacing w:line="300" w:lineRule="atLeast"/>
        <w:ind w:right="-58"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4A94A73B"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43E060D8"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11F01337"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14:paraId="421DE92A" w14:textId="547DAE62" w:rsidR="00327D20" w:rsidRPr="00A47EEB" w:rsidRDefault="00327D20" w:rsidP="00327D20">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sidR="003D0C78">
        <w:rPr>
          <w:rFonts w:ascii="Calibri" w:hAnsi="Calibri" w:cs="Calibri"/>
          <w:iCs/>
          <w:color w:val="000000"/>
        </w:rPr>
        <w:t xml:space="preserve">sąlygų </w:t>
      </w:r>
      <w:r w:rsidR="003D0C78" w:rsidRPr="00444879">
        <w:rPr>
          <w:rFonts w:ascii="Calibri" w:hAnsi="Calibri" w:cs="Calibri"/>
          <w:iCs/>
          <w:color w:val="000000"/>
        </w:rPr>
        <w:t>1 priedo 8</w:t>
      </w:r>
      <w:r w:rsidRPr="00444879">
        <w:rPr>
          <w:rFonts w:ascii="Calibri" w:hAnsi="Calibri" w:cs="Calibri"/>
          <w:iCs/>
          <w:color w:val="000000"/>
        </w:rPr>
        <w:t xml:space="preserve"> punkte nurodyto</w:t>
      </w:r>
      <w:r w:rsidRPr="00A47EEB">
        <w:rPr>
          <w:rFonts w:ascii="Calibri" w:hAnsi="Calibri" w:cs="Calibri"/>
          <w:iCs/>
          <w:color w:val="000000"/>
        </w:rPr>
        <w:t xml:space="preserve"> termino.</w:t>
      </w:r>
    </w:p>
    <w:p w14:paraId="1086D557" w14:textId="77777777" w:rsidR="00327D20" w:rsidRPr="00A47EEB" w:rsidRDefault="00327D20" w:rsidP="00327D20">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1FB31F5B" w14:textId="77777777" w:rsidR="00327D20" w:rsidRPr="00A47EEB" w:rsidRDefault="00327D20" w:rsidP="00327D20">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27D20" w:rsidRPr="00A47EEB" w14:paraId="560BCAEC" w14:textId="77777777" w:rsidTr="001C3CED">
        <w:trPr>
          <w:trHeight w:val="1665"/>
        </w:trPr>
        <w:tc>
          <w:tcPr>
            <w:tcW w:w="465" w:type="pct"/>
          </w:tcPr>
          <w:p w14:paraId="35C6BB1A"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lastRenderedPageBreak/>
              <w:t>Eil. Nr.</w:t>
            </w:r>
          </w:p>
        </w:tc>
        <w:tc>
          <w:tcPr>
            <w:tcW w:w="1981" w:type="pct"/>
          </w:tcPr>
          <w:p w14:paraId="2404B481" w14:textId="77777777" w:rsidR="00327D20" w:rsidRPr="00A47EEB" w:rsidRDefault="00327D20" w:rsidP="001C3CED">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14:paraId="638D8D75" w14:textId="77777777"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14:paraId="48789E1D" w14:textId="77777777" w:rsidR="00327D20" w:rsidRPr="00A47EEB" w:rsidRDefault="00327D20" w:rsidP="001C3CED">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5656ABDB" w14:textId="77777777" w:rsidR="00327D20" w:rsidRPr="00A47EEB" w:rsidRDefault="00327D20" w:rsidP="001C3CED">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327D20" w:rsidRPr="00A47EEB" w14:paraId="5C89798E" w14:textId="77777777" w:rsidTr="001C3CED">
        <w:tc>
          <w:tcPr>
            <w:tcW w:w="465" w:type="pct"/>
          </w:tcPr>
          <w:p w14:paraId="1D749BD3" w14:textId="77777777" w:rsidR="00327D20" w:rsidRPr="00A47EEB" w:rsidRDefault="00327D20" w:rsidP="001C3CED">
            <w:pPr>
              <w:tabs>
                <w:tab w:val="left" w:pos="284"/>
              </w:tabs>
              <w:spacing w:line="320" w:lineRule="atLeast"/>
              <w:jc w:val="both"/>
              <w:rPr>
                <w:rFonts w:ascii="Calibri" w:hAnsi="Calibri" w:cs="Calibri"/>
              </w:rPr>
            </w:pPr>
          </w:p>
        </w:tc>
        <w:tc>
          <w:tcPr>
            <w:tcW w:w="1981" w:type="pct"/>
          </w:tcPr>
          <w:p w14:paraId="1D8AAA32" w14:textId="77777777" w:rsidR="00327D20" w:rsidRPr="00A47EEB" w:rsidRDefault="00327D20" w:rsidP="001C3CED">
            <w:pPr>
              <w:tabs>
                <w:tab w:val="left" w:pos="284"/>
              </w:tabs>
              <w:spacing w:line="320" w:lineRule="atLeast"/>
              <w:jc w:val="both"/>
              <w:rPr>
                <w:rFonts w:ascii="Calibri" w:hAnsi="Calibri" w:cs="Calibri"/>
              </w:rPr>
            </w:pPr>
          </w:p>
        </w:tc>
        <w:tc>
          <w:tcPr>
            <w:tcW w:w="2554" w:type="pct"/>
          </w:tcPr>
          <w:p w14:paraId="6BB01102" w14:textId="77777777" w:rsidR="00327D20" w:rsidRPr="00A47EEB" w:rsidRDefault="00327D20" w:rsidP="001C3CED">
            <w:pPr>
              <w:tabs>
                <w:tab w:val="left" w:pos="284"/>
              </w:tabs>
              <w:spacing w:line="320" w:lineRule="atLeast"/>
              <w:jc w:val="both"/>
              <w:rPr>
                <w:rFonts w:ascii="Calibri" w:hAnsi="Calibri" w:cs="Calibri"/>
              </w:rPr>
            </w:pPr>
          </w:p>
        </w:tc>
      </w:tr>
      <w:tr w:rsidR="00327D20" w:rsidRPr="00A47EEB" w14:paraId="66D407A3" w14:textId="77777777" w:rsidTr="001C3CED">
        <w:tc>
          <w:tcPr>
            <w:tcW w:w="465" w:type="pct"/>
          </w:tcPr>
          <w:p w14:paraId="210911EE" w14:textId="77777777" w:rsidR="00327D20" w:rsidRPr="00A47EEB" w:rsidRDefault="00327D20" w:rsidP="001C3CED">
            <w:pPr>
              <w:tabs>
                <w:tab w:val="left" w:pos="284"/>
              </w:tabs>
              <w:spacing w:line="320" w:lineRule="atLeast"/>
              <w:jc w:val="both"/>
              <w:rPr>
                <w:rFonts w:ascii="Calibri" w:hAnsi="Calibri" w:cs="Calibri"/>
              </w:rPr>
            </w:pPr>
          </w:p>
        </w:tc>
        <w:tc>
          <w:tcPr>
            <w:tcW w:w="1981" w:type="pct"/>
          </w:tcPr>
          <w:p w14:paraId="7401AD07" w14:textId="77777777" w:rsidR="00327D20" w:rsidRPr="00A47EEB" w:rsidRDefault="00327D20" w:rsidP="001C3CED">
            <w:pPr>
              <w:tabs>
                <w:tab w:val="left" w:pos="284"/>
              </w:tabs>
              <w:spacing w:line="320" w:lineRule="atLeast"/>
              <w:jc w:val="both"/>
              <w:rPr>
                <w:rFonts w:ascii="Calibri" w:hAnsi="Calibri" w:cs="Calibri"/>
              </w:rPr>
            </w:pPr>
          </w:p>
        </w:tc>
        <w:tc>
          <w:tcPr>
            <w:tcW w:w="2554" w:type="pct"/>
          </w:tcPr>
          <w:p w14:paraId="7F57D003" w14:textId="77777777" w:rsidR="00327D20" w:rsidRPr="00A47EEB" w:rsidRDefault="00327D20" w:rsidP="001C3CED">
            <w:pPr>
              <w:tabs>
                <w:tab w:val="left" w:pos="284"/>
              </w:tabs>
              <w:spacing w:line="320" w:lineRule="atLeast"/>
              <w:jc w:val="both"/>
              <w:rPr>
                <w:rFonts w:ascii="Calibri" w:hAnsi="Calibri" w:cs="Calibri"/>
              </w:rPr>
            </w:pPr>
          </w:p>
        </w:tc>
      </w:tr>
    </w:tbl>
    <w:p w14:paraId="6F35DE7D" w14:textId="77777777"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14:paraId="00A55F4B" w14:textId="77777777" w:rsidR="00327D20" w:rsidRPr="00A47EEB" w:rsidRDefault="00327D20" w:rsidP="00327D20">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27D20" w:rsidRPr="00A47EEB" w14:paraId="5B827E77" w14:textId="77777777" w:rsidTr="001C3CED">
        <w:tc>
          <w:tcPr>
            <w:tcW w:w="465" w:type="pct"/>
          </w:tcPr>
          <w:p w14:paraId="634579B7" w14:textId="77777777" w:rsidR="00327D20" w:rsidRPr="00A47EEB" w:rsidRDefault="00327D20" w:rsidP="001C3CED">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7B5B4788" w14:textId="77777777" w:rsidR="00327D20" w:rsidRPr="00A47EEB" w:rsidRDefault="00327D20" w:rsidP="001C3CED">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14:paraId="77D420D7" w14:textId="77777777"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14:paraId="1FFCE2CD" w14:textId="77777777" w:rsidR="00327D20" w:rsidRPr="00A47EEB" w:rsidRDefault="00327D20" w:rsidP="001C3CED">
            <w:pPr>
              <w:spacing w:after="0" w:line="240" w:lineRule="auto"/>
              <w:rPr>
                <w:rFonts w:ascii="Calibri" w:hAnsi="Calibri" w:cs="Calibri"/>
                <w:i/>
              </w:rPr>
            </w:pPr>
            <w:r w:rsidRPr="00A47EEB">
              <w:rPr>
                <w:rFonts w:ascii="Calibri" w:hAnsi="Calibri" w:cs="Calibri"/>
              </w:rPr>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14:paraId="43958E57" w14:textId="1B2961EA" w:rsidR="00327D20" w:rsidRPr="00A47EEB" w:rsidRDefault="00327D20" w:rsidP="001C3CED">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w:t>
            </w:r>
            <w:r w:rsidR="00367865" w:rsidRPr="00A47EEB">
              <w:rPr>
                <w:rFonts w:ascii="Calibri" w:hAnsi="Calibri" w:cs="Calibri"/>
              </w:rPr>
              <w:t xml:space="preserve"> ar </w:t>
            </w:r>
            <w:proofErr w:type="spellStart"/>
            <w:r w:rsidR="00367865" w:rsidRPr="00A47EEB">
              <w:rPr>
                <w:rFonts w:ascii="Calibri" w:hAnsi="Calibri" w:cs="Calibri"/>
              </w:rPr>
              <w:t>Eur</w:t>
            </w:r>
            <w:proofErr w:type="spellEnd"/>
            <w:r w:rsidRPr="00A47EEB">
              <w:rPr>
                <w:rFonts w:ascii="Calibri" w:hAnsi="Calibri" w:cs="Calibri"/>
              </w:rPr>
              <w:t xml:space="preserve"> sutarties kainoje</w:t>
            </w:r>
          </w:p>
        </w:tc>
      </w:tr>
      <w:tr w:rsidR="00327D20" w:rsidRPr="00A47EEB" w14:paraId="280EB07E" w14:textId="77777777" w:rsidTr="001C3CED">
        <w:tc>
          <w:tcPr>
            <w:tcW w:w="465" w:type="pct"/>
          </w:tcPr>
          <w:p w14:paraId="383A736C" w14:textId="77777777" w:rsidR="00327D20" w:rsidRPr="00A47EEB" w:rsidRDefault="00327D20" w:rsidP="001C3CED">
            <w:pPr>
              <w:tabs>
                <w:tab w:val="left" w:pos="284"/>
              </w:tabs>
              <w:spacing w:line="320" w:lineRule="atLeast"/>
              <w:jc w:val="both"/>
              <w:rPr>
                <w:rFonts w:ascii="Calibri" w:hAnsi="Calibri" w:cs="Calibri"/>
              </w:rPr>
            </w:pPr>
          </w:p>
        </w:tc>
        <w:tc>
          <w:tcPr>
            <w:tcW w:w="2049" w:type="pct"/>
          </w:tcPr>
          <w:p w14:paraId="356AC80F" w14:textId="77777777" w:rsidR="00327D20" w:rsidRPr="00A47EEB" w:rsidRDefault="00327D20" w:rsidP="001C3CED">
            <w:pPr>
              <w:tabs>
                <w:tab w:val="left" w:pos="284"/>
              </w:tabs>
              <w:spacing w:line="320" w:lineRule="atLeast"/>
              <w:jc w:val="both"/>
              <w:rPr>
                <w:rFonts w:ascii="Calibri" w:hAnsi="Calibri" w:cs="Calibri"/>
              </w:rPr>
            </w:pPr>
          </w:p>
        </w:tc>
        <w:tc>
          <w:tcPr>
            <w:tcW w:w="2486" w:type="pct"/>
          </w:tcPr>
          <w:p w14:paraId="5C89A869" w14:textId="77777777" w:rsidR="00327D20" w:rsidRPr="00A47EEB" w:rsidRDefault="00327D20" w:rsidP="001C3CED">
            <w:pPr>
              <w:tabs>
                <w:tab w:val="left" w:pos="284"/>
              </w:tabs>
              <w:spacing w:line="320" w:lineRule="atLeast"/>
              <w:jc w:val="both"/>
              <w:rPr>
                <w:rFonts w:ascii="Calibri" w:hAnsi="Calibri" w:cs="Calibri"/>
              </w:rPr>
            </w:pPr>
          </w:p>
        </w:tc>
      </w:tr>
      <w:tr w:rsidR="00327D20" w:rsidRPr="00A47EEB" w14:paraId="78837992" w14:textId="77777777" w:rsidTr="001C3CED">
        <w:tc>
          <w:tcPr>
            <w:tcW w:w="465" w:type="pct"/>
          </w:tcPr>
          <w:p w14:paraId="56959E46" w14:textId="77777777" w:rsidR="00327D20" w:rsidRPr="00A47EEB" w:rsidRDefault="00327D20" w:rsidP="001C3CED">
            <w:pPr>
              <w:tabs>
                <w:tab w:val="left" w:pos="284"/>
              </w:tabs>
              <w:spacing w:line="320" w:lineRule="atLeast"/>
              <w:jc w:val="both"/>
              <w:rPr>
                <w:rFonts w:ascii="Calibri" w:hAnsi="Calibri" w:cs="Calibri"/>
              </w:rPr>
            </w:pPr>
          </w:p>
        </w:tc>
        <w:tc>
          <w:tcPr>
            <w:tcW w:w="2049" w:type="pct"/>
          </w:tcPr>
          <w:p w14:paraId="44E5CEBA" w14:textId="77777777" w:rsidR="00327D20" w:rsidRPr="00A47EEB" w:rsidRDefault="00327D20" w:rsidP="001C3CED">
            <w:pPr>
              <w:tabs>
                <w:tab w:val="left" w:pos="284"/>
              </w:tabs>
              <w:spacing w:line="320" w:lineRule="atLeast"/>
              <w:jc w:val="both"/>
              <w:rPr>
                <w:rFonts w:ascii="Calibri" w:hAnsi="Calibri" w:cs="Calibri"/>
              </w:rPr>
            </w:pPr>
          </w:p>
        </w:tc>
        <w:tc>
          <w:tcPr>
            <w:tcW w:w="2486" w:type="pct"/>
          </w:tcPr>
          <w:p w14:paraId="3F38939B" w14:textId="77777777" w:rsidR="00327D20" w:rsidRPr="00A47EEB" w:rsidRDefault="00327D20" w:rsidP="001C3CED">
            <w:pPr>
              <w:tabs>
                <w:tab w:val="left" w:pos="284"/>
              </w:tabs>
              <w:spacing w:line="320" w:lineRule="atLeast"/>
              <w:jc w:val="both"/>
              <w:rPr>
                <w:rFonts w:ascii="Calibri" w:hAnsi="Calibri" w:cs="Calibri"/>
              </w:rPr>
            </w:pPr>
          </w:p>
        </w:tc>
      </w:tr>
    </w:tbl>
    <w:p w14:paraId="66DBD531" w14:textId="77777777"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1A8E9C15" w14:textId="77777777" w:rsidR="00327D20" w:rsidRPr="00A47EEB" w:rsidRDefault="00327D20" w:rsidP="00327D20">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14:paraId="7566E2F3" w14:textId="77777777" w:rsidTr="001C3CED">
        <w:tc>
          <w:tcPr>
            <w:tcW w:w="948" w:type="dxa"/>
          </w:tcPr>
          <w:p w14:paraId="6C069EF4" w14:textId="77777777" w:rsidR="00327D20" w:rsidRPr="00A47EEB" w:rsidRDefault="00327D20" w:rsidP="001C3CED">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550CE1DD" w14:textId="77777777" w:rsidR="00327D20" w:rsidRPr="00A47EEB" w:rsidRDefault="00327D20" w:rsidP="001C3CED">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6A41B26D" w14:textId="77777777" w:rsidR="00327D20" w:rsidRPr="00A47EEB" w:rsidRDefault="00327D20" w:rsidP="001C3CED">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327D20" w:rsidRPr="00A47EEB" w14:paraId="78D924E3" w14:textId="77777777" w:rsidTr="001C3CED">
        <w:tc>
          <w:tcPr>
            <w:tcW w:w="948" w:type="dxa"/>
          </w:tcPr>
          <w:p w14:paraId="071D7EF0"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14:paraId="119B7E01"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14:paraId="153DA46A" w14:textId="77777777" w:rsidR="00327D20" w:rsidRPr="00A47EEB" w:rsidRDefault="00327D20" w:rsidP="001C3CED">
            <w:pPr>
              <w:spacing w:line="360" w:lineRule="atLeast"/>
              <w:ind w:left="57" w:firstLine="652"/>
              <w:jc w:val="both"/>
              <w:rPr>
                <w:rFonts w:ascii="Calibri" w:hAnsi="Calibri" w:cs="Calibri"/>
                <w:highlight w:val="lightGray"/>
              </w:rPr>
            </w:pPr>
          </w:p>
        </w:tc>
      </w:tr>
      <w:tr w:rsidR="00327D20" w:rsidRPr="00A47EEB" w14:paraId="20D79820" w14:textId="77777777" w:rsidTr="001C3CED">
        <w:tc>
          <w:tcPr>
            <w:tcW w:w="948" w:type="dxa"/>
          </w:tcPr>
          <w:p w14:paraId="3D690303"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14:paraId="00A56F52" w14:textId="77777777"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14:paraId="65AC5F79" w14:textId="77777777" w:rsidR="00327D20" w:rsidRPr="00A47EEB" w:rsidRDefault="00327D20" w:rsidP="001C3CED">
            <w:pPr>
              <w:spacing w:line="360" w:lineRule="atLeast"/>
              <w:ind w:left="57" w:firstLine="652"/>
              <w:jc w:val="both"/>
              <w:rPr>
                <w:rFonts w:ascii="Calibri" w:hAnsi="Calibri" w:cs="Calibri"/>
                <w:highlight w:val="lightGray"/>
              </w:rPr>
            </w:pPr>
          </w:p>
        </w:tc>
      </w:tr>
    </w:tbl>
    <w:p w14:paraId="09F3C989" w14:textId="77777777" w:rsidR="00327D20" w:rsidRPr="00A47EEB" w:rsidRDefault="00327D20" w:rsidP="00327D20">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6887524D" w14:textId="77777777" w:rsidR="00327D20" w:rsidRPr="00A47EEB" w:rsidRDefault="00327D20" w:rsidP="00327D20">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2A6D4365" w14:textId="77777777" w:rsidR="00327D20" w:rsidRPr="00A47EEB" w:rsidRDefault="00327D20" w:rsidP="00327D20">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27D20" w:rsidRPr="00A47EEB" w14:paraId="47D7AFC8" w14:textId="77777777" w:rsidTr="001C3CED">
        <w:tc>
          <w:tcPr>
            <w:tcW w:w="948" w:type="dxa"/>
          </w:tcPr>
          <w:p w14:paraId="3CBF30FD"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lastRenderedPageBreak/>
              <w:t>Eil. Nr.</w:t>
            </w:r>
          </w:p>
        </w:tc>
        <w:tc>
          <w:tcPr>
            <w:tcW w:w="4263" w:type="dxa"/>
          </w:tcPr>
          <w:p w14:paraId="0DC735B3" w14:textId="77777777" w:rsidR="00327D20" w:rsidRPr="00A47EEB" w:rsidRDefault="00327D20" w:rsidP="001C3CED">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2E63DB10" w14:textId="77777777" w:rsidR="00327D20" w:rsidRPr="00A47EEB" w:rsidRDefault="00327D20" w:rsidP="001C3CED">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27D20" w:rsidRPr="00A47EEB" w14:paraId="412E9A03" w14:textId="77777777" w:rsidTr="001C3CED">
        <w:tc>
          <w:tcPr>
            <w:tcW w:w="948" w:type="dxa"/>
          </w:tcPr>
          <w:p w14:paraId="387F639F" w14:textId="77777777" w:rsidR="00327D20" w:rsidRPr="00A47EEB" w:rsidRDefault="00327D20" w:rsidP="001C3CED">
            <w:pPr>
              <w:spacing w:line="320" w:lineRule="atLeast"/>
              <w:ind w:firstLine="731"/>
              <w:jc w:val="both"/>
              <w:rPr>
                <w:rFonts w:ascii="Calibri" w:hAnsi="Calibri" w:cs="Calibri"/>
              </w:rPr>
            </w:pPr>
          </w:p>
        </w:tc>
        <w:tc>
          <w:tcPr>
            <w:tcW w:w="4263" w:type="dxa"/>
          </w:tcPr>
          <w:p w14:paraId="0A1DAE0C" w14:textId="77777777" w:rsidR="00327D20" w:rsidRPr="00A47EEB" w:rsidRDefault="00327D20" w:rsidP="001C3CED">
            <w:pPr>
              <w:spacing w:line="320" w:lineRule="atLeast"/>
              <w:ind w:firstLine="731"/>
              <w:jc w:val="both"/>
              <w:rPr>
                <w:rFonts w:ascii="Calibri" w:hAnsi="Calibri" w:cs="Calibri"/>
              </w:rPr>
            </w:pPr>
          </w:p>
        </w:tc>
        <w:tc>
          <w:tcPr>
            <w:tcW w:w="4565" w:type="dxa"/>
          </w:tcPr>
          <w:p w14:paraId="2FAAA953" w14:textId="77777777" w:rsidR="00327D20" w:rsidRPr="00A47EEB" w:rsidRDefault="00327D20" w:rsidP="001C3CED">
            <w:pPr>
              <w:spacing w:line="320" w:lineRule="atLeast"/>
              <w:ind w:firstLine="731"/>
              <w:jc w:val="both"/>
              <w:rPr>
                <w:rFonts w:ascii="Calibri" w:hAnsi="Calibri" w:cs="Calibri"/>
              </w:rPr>
            </w:pPr>
          </w:p>
        </w:tc>
      </w:tr>
      <w:tr w:rsidR="00327D20" w:rsidRPr="00A47EEB" w14:paraId="0EADCEC0" w14:textId="77777777" w:rsidTr="001C3CED">
        <w:tc>
          <w:tcPr>
            <w:tcW w:w="948" w:type="dxa"/>
          </w:tcPr>
          <w:p w14:paraId="33D73C28" w14:textId="77777777" w:rsidR="00327D20" w:rsidRPr="00A47EEB" w:rsidRDefault="00327D20" w:rsidP="001C3CED">
            <w:pPr>
              <w:spacing w:line="320" w:lineRule="atLeast"/>
              <w:ind w:firstLine="731"/>
              <w:jc w:val="both"/>
              <w:rPr>
                <w:rFonts w:ascii="Calibri" w:hAnsi="Calibri" w:cs="Calibri"/>
              </w:rPr>
            </w:pPr>
          </w:p>
        </w:tc>
        <w:tc>
          <w:tcPr>
            <w:tcW w:w="4263" w:type="dxa"/>
          </w:tcPr>
          <w:p w14:paraId="632BA6EA"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tcPr>
          <w:p w14:paraId="1CAF5DCA" w14:textId="77777777" w:rsidR="00327D20" w:rsidRPr="00A47EEB" w:rsidRDefault="00327D20" w:rsidP="001C3CED">
            <w:pPr>
              <w:spacing w:line="320" w:lineRule="atLeast"/>
              <w:ind w:firstLine="731"/>
              <w:jc w:val="both"/>
              <w:rPr>
                <w:rFonts w:ascii="Calibri" w:hAnsi="Calibri" w:cs="Calibri"/>
              </w:rPr>
            </w:pPr>
          </w:p>
        </w:tc>
      </w:tr>
    </w:tbl>
    <w:p w14:paraId="2AD453CE" w14:textId="49D5738C" w:rsidR="00327D20" w:rsidRPr="00A47EEB" w:rsidRDefault="00327D20" w:rsidP="007C2D72">
      <w:pPr>
        <w:jc w:val="both"/>
        <w:rPr>
          <w:rFonts w:ascii="Calibri" w:hAnsi="Calibri" w:cs="Calibri"/>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14:paraId="018AD14D" w14:textId="77777777" w:rsidTr="001C3CED">
        <w:tc>
          <w:tcPr>
            <w:tcW w:w="948" w:type="dxa"/>
          </w:tcPr>
          <w:p w14:paraId="2E9FC7C6" w14:textId="77777777" w:rsidR="00327D20" w:rsidRPr="00A47EEB" w:rsidRDefault="00327D20" w:rsidP="001C3CED">
            <w:pPr>
              <w:spacing w:line="320" w:lineRule="atLeast"/>
              <w:rPr>
                <w:rFonts w:ascii="Calibri" w:hAnsi="Calibri" w:cs="Calibri"/>
              </w:rPr>
            </w:pPr>
            <w:r w:rsidRPr="00A47EEB">
              <w:rPr>
                <w:rFonts w:ascii="Calibri" w:hAnsi="Calibri" w:cs="Calibri"/>
              </w:rPr>
              <w:t>Eil. Nr.</w:t>
            </w:r>
          </w:p>
        </w:tc>
        <w:tc>
          <w:tcPr>
            <w:tcW w:w="4263" w:type="dxa"/>
          </w:tcPr>
          <w:p w14:paraId="42BFCAC6" w14:textId="77777777" w:rsidR="00327D20" w:rsidRPr="00A47EEB" w:rsidRDefault="00327D20" w:rsidP="001C3CED">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52D2F195" w14:textId="77777777" w:rsidR="00327D20" w:rsidRPr="00A47EEB" w:rsidRDefault="00327D20" w:rsidP="001C3CED">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27D20" w:rsidRPr="00A47EEB" w14:paraId="07C33B58" w14:textId="77777777" w:rsidTr="001C3CED">
        <w:tc>
          <w:tcPr>
            <w:tcW w:w="948" w:type="dxa"/>
          </w:tcPr>
          <w:p w14:paraId="458C273A" w14:textId="77777777" w:rsidR="00327D20" w:rsidRPr="00A47EEB" w:rsidRDefault="00327D20" w:rsidP="001C3CED">
            <w:pPr>
              <w:spacing w:line="320" w:lineRule="atLeast"/>
              <w:ind w:firstLine="731"/>
              <w:jc w:val="both"/>
              <w:rPr>
                <w:rFonts w:ascii="Calibri" w:hAnsi="Calibri" w:cs="Calibri"/>
              </w:rPr>
            </w:pPr>
          </w:p>
        </w:tc>
        <w:tc>
          <w:tcPr>
            <w:tcW w:w="4263" w:type="dxa"/>
          </w:tcPr>
          <w:p w14:paraId="2CC9B503" w14:textId="77777777" w:rsidR="00327D20" w:rsidRPr="00A47EEB" w:rsidRDefault="00327D20" w:rsidP="001C3CED">
            <w:pPr>
              <w:spacing w:line="320" w:lineRule="atLeast"/>
              <w:ind w:firstLine="731"/>
              <w:jc w:val="both"/>
              <w:rPr>
                <w:rFonts w:ascii="Calibri" w:hAnsi="Calibri" w:cs="Calibri"/>
              </w:rPr>
            </w:pPr>
          </w:p>
        </w:tc>
        <w:tc>
          <w:tcPr>
            <w:tcW w:w="4707" w:type="dxa"/>
          </w:tcPr>
          <w:p w14:paraId="51320A55" w14:textId="77777777" w:rsidR="00327D20" w:rsidRPr="00A47EEB" w:rsidRDefault="00327D20" w:rsidP="001C3CED">
            <w:pPr>
              <w:spacing w:line="320" w:lineRule="atLeast"/>
              <w:ind w:firstLine="731"/>
              <w:jc w:val="both"/>
              <w:rPr>
                <w:rFonts w:ascii="Calibri" w:hAnsi="Calibri" w:cs="Calibri"/>
              </w:rPr>
            </w:pPr>
          </w:p>
        </w:tc>
      </w:tr>
      <w:tr w:rsidR="00327D20" w:rsidRPr="00A47EEB" w14:paraId="1D8516D5" w14:textId="77777777" w:rsidTr="001C3CED">
        <w:tc>
          <w:tcPr>
            <w:tcW w:w="948" w:type="dxa"/>
          </w:tcPr>
          <w:p w14:paraId="67C857FD" w14:textId="77777777" w:rsidR="00327D20" w:rsidRPr="00A47EEB" w:rsidRDefault="00327D20" w:rsidP="001C3CED">
            <w:pPr>
              <w:spacing w:line="320" w:lineRule="atLeast"/>
              <w:ind w:firstLine="731"/>
              <w:jc w:val="both"/>
              <w:rPr>
                <w:rFonts w:ascii="Calibri" w:hAnsi="Calibri" w:cs="Calibri"/>
              </w:rPr>
            </w:pPr>
          </w:p>
        </w:tc>
        <w:tc>
          <w:tcPr>
            <w:tcW w:w="4263" w:type="dxa"/>
          </w:tcPr>
          <w:p w14:paraId="0BE46785"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707" w:type="dxa"/>
          </w:tcPr>
          <w:p w14:paraId="54640E4A" w14:textId="77777777" w:rsidR="00327D20" w:rsidRPr="00A47EEB" w:rsidRDefault="00327D20" w:rsidP="001C3CED">
            <w:pPr>
              <w:spacing w:line="320" w:lineRule="atLeast"/>
              <w:ind w:firstLine="731"/>
              <w:jc w:val="both"/>
              <w:rPr>
                <w:rFonts w:ascii="Calibri" w:hAnsi="Calibri" w:cs="Calibri"/>
              </w:rPr>
            </w:pPr>
          </w:p>
        </w:tc>
      </w:tr>
    </w:tbl>
    <w:p w14:paraId="15C9BD14" w14:textId="77777777" w:rsidR="00327D20" w:rsidRPr="00A47EEB" w:rsidRDefault="00327D20" w:rsidP="00327D20">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7767579E" w14:textId="77777777" w:rsidR="00327D20" w:rsidRPr="00A47EEB" w:rsidRDefault="00327D20" w:rsidP="00327D20">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27D20" w:rsidRPr="00A47EEB" w14:paraId="5A17CB69" w14:textId="77777777" w:rsidTr="001C3CED">
        <w:trPr>
          <w:gridAfter w:val="2"/>
          <w:wAfter w:w="445" w:type="dxa"/>
        </w:trPr>
        <w:tc>
          <w:tcPr>
            <w:tcW w:w="948" w:type="dxa"/>
          </w:tcPr>
          <w:p w14:paraId="529940CF" w14:textId="77777777"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5C581B24" w14:textId="77777777" w:rsidR="00327D20" w:rsidRPr="00A47EEB" w:rsidRDefault="00327D20" w:rsidP="001C3CED">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3B161B08" w14:textId="77777777" w:rsidR="00327D20" w:rsidRPr="00A47EEB" w:rsidRDefault="00327D20" w:rsidP="001C3CED">
            <w:pPr>
              <w:spacing w:line="320" w:lineRule="atLeast"/>
              <w:ind w:firstLine="42"/>
              <w:jc w:val="center"/>
              <w:rPr>
                <w:rFonts w:ascii="Calibri" w:hAnsi="Calibri" w:cs="Calibri"/>
              </w:rPr>
            </w:pPr>
            <w:r w:rsidRPr="00A47EEB">
              <w:rPr>
                <w:rFonts w:ascii="Calibri" w:hAnsi="Calibri" w:cs="Calibri"/>
              </w:rPr>
              <w:t>Dokumento puslapių skaičius</w:t>
            </w:r>
          </w:p>
        </w:tc>
      </w:tr>
      <w:tr w:rsidR="00327D20" w:rsidRPr="00A47EEB" w14:paraId="61A12857" w14:textId="77777777" w:rsidTr="001C3CED">
        <w:trPr>
          <w:gridAfter w:val="2"/>
          <w:wAfter w:w="445" w:type="dxa"/>
        </w:trPr>
        <w:tc>
          <w:tcPr>
            <w:tcW w:w="948" w:type="dxa"/>
          </w:tcPr>
          <w:p w14:paraId="5DE35C40" w14:textId="77777777" w:rsidR="00327D20" w:rsidRPr="00A47EEB" w:rsidRDefault="00327D20" w:rsidP="001C3CED">
            <w:pPr>
              <w:spacing w:line="320" w:lineRule="atLeast"/>
              <w:ind w:firstLine="731"/>
              <w:jc w:val="both"/>
              <w:rPr>
                <w:rFonts w:ascii="Calibri" w:hAnsi="Calibri" w:cs="Calibri"/>
              </w:rPr>
            </w:pPr>
          </w:p>
        </w:tc>
        <w:tc>
          <w:tcPr>
            <w:tcW w:w="4263" w:type="dxa"/>
            <w:gridSpan w:val="3"/>
          </w:tcPr>
          <w:p w14:paraId="7656ECAC" w14:textId="77777777" w:rsidR="00327D20" w:rsidRPr="00A47EEB" w:rsidRDefault="00327D20" w:rsidP="001C3CED">
            <w:pPr>
              <w:spacing w:line="320" w:lineRule="atLeast"/>
              <w:ind w:firstLine="731"/>
              <w:jc w:val="both"/>
              <w:rPr>
                <w:rFonts w:ascii="Calibri" w:hAnsi="Calibri" w:cs="Calibri"/>
              </w:rPr>
            </w:pPr>
          </w:p>
        </w:tc>
        <w:tc>
          <w:tcPr>
            <w:tcW w:w="4565" w:type="dxa"/>
            <w:gridSpan w:val="3"/>
          </w:tcPr>
          <w:p w14:paraId="7FC27220" w14:textId="77777777" w:rsidR="00327D20" w:rsidRPr="00A47EEB" w:rsidRDefault="00327D20" w:rsidP="001C3CED">
            <w:pPr>
              <w:spacing w:line="320" w:lineRule="atLeast"/>
              <w:ind w:firstLine="731"/>
              <w:jc w:val="both"/>
              <w:rPr>
                <w:rFonts w:ascii="Calibri" w:hAnsi="Calibri" w:cs="Calibri"/>
              </w:rPr>
            </w:pPr>
          </w:p>
        </w:tc>
      </w:tr>
      <w:tr w:rsidR="00327D20" w:rsidRPr="00A47EEB" w14:paraId="10542E4E" w14:textId="77777777" w:rsidTr="001C3CED">
        <w:trPr>
          <w:gridAfter w:val="2"/>
          <w:wAfter w:w="445" w:type="dxa"/>
        </w:trPr>
        <w:tc>
          <w:tcPr>
            <w:tcW w:w="948" w:type="dxa"/>
          </w:tcPr>
          <w:p w14:paraId="7E956F0A" w14:textId="77777777" w:rsidR="00327D20" w:rsidRPr="00A47EEB" w:rsidRDefault="00327D20" w:rsidP="001C3CED">
            <w:pPr>
              <w:spacing w:line="320" w:lineRule="atLeast"/>
              <w:ind w:firstLine="731"/>
              <w:jc w:val="both"/>
              <w:rPr>
                <w:rFonts w:ascii="Calibri" w:hAnsi="Calibri" w:cs="Calibri"/>
              </w:rPr>
            </w:pPr>
          </w:p>
        </w:tc>
        <w:tc>
          <w:tcPr>
            <w:tcW w:w="4263" w:type="dxa"/>
            <w:gridSpan w:val="3"/>
          </w:tcPr>
          <w:p w14:paraId="45D1BFE1" w14:textId="77777777"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gridSpan w:val="3"/>
          </w:tcPr>
          <w:p w14:paraId="1ABAEE49" w14:textId="77777777" w:rsidR="00327D20" w:rsidRPr="00A47EEB" w:rsidRDefault="00327D20" w:rsidP="001C3CED">
            <w:pPr>
              <w:spacing w:line="320" w:lineRule="atLeast"/>
              <w:ind w:firstLine="731"/>
              <w:jc w:val="both"/>
              <w:rPr>
                <w:rFonts w:ascii="Calibri" w:hAnsi="Calibri" w:cs="Calibri"/>
              </w:rPr>
            </w:pPr>
          </w:p>
        </w:tc>
      </w:tr>
      <w:tr w:rsidR="00327D20" w:rsidRPr="00A47EEB" w14:paraId="70F6EE5A" w14:textId="77777777" w:rsidTr="001C3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08811A44" w14:textId="77777777" w:rsidR="00327D20" w:rsidRPr="00A47EEB" w:rsidRDefault="00327D20" w:rsidP="001C3CED">
            <w:pPr>
              <w:snapToGrid w:val="0"/>
              <w:spacing w:line="320" w:lineRule="atLeast"/>
              <w:ind w:firstLine="731"/>
              <w:jc w:val="both"/>
              <w:rPr>
                <w:rFonts w:ascii="Calibri" w:eastAsia="Calibri" w:hAnsi="Calibri" w:cs="Calibri"/>
                <w:position w:val="6"/>
              </w:rPr>
            </w:pPr>
          </w:p>
        </w:tc>
        <w:tc>
          <w:tcPr>
            <w:tcW w:w="604" w:type="dxa"/>
          </w:tcPr>
          <w:p w14:paraId="5BD95175" w14:textId="77777777" w:rsidR="00327D20" w:rsidRPr="00A47EEB" w:rsidRDefault="00327D20" w:rsidP="001C3CED">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3B16DC88" w14:textId="77777777" w:rsidR="00327D20" w:rsidRPr="00A47EEB" w:rsidRDefault="00327D20" w:rsidP="001C3CED">
            <w:pPr>
              <w:spacing w:line="320" w:lineRule="atLeast"/>
              <w:ind w:right="-1" w:firstLine="731"/>
              <w:jc w:val="center"/>
              <w:rPr>
                <w:rFonts w:ascii="Calibri" w:hAnsi="Calibri" w:cs="Calibri"/>
              </w:rPr>
            </w:pPr>
          </w:p>
        </w:tc>
        <w:tc>
          <w:tcPr>
            <w:tcW w:w="701" w:type="dxa"/>
          </w:tcPr>
          <w:p w14:paraId="77171DE0" w14:textId="77777777" w:rsidR="00327D20" w:rsidRPr="00A47EEB" w:rsidRDefault="00327D20" w:rsidP="001C3CED">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4CE21DB9" w14:textId="77777777" w:rsidR="00327D20" w:rsidRPr="00A47EEB" w:rsidRDefault="00327D20" w:rsidP="001C3CED">
            <w:pPr>
              <w:spacing w:line="320" w:lineRule="atLeast"/>
              <w:ind w:right="-1" w:firstLine="731"/>
              <w:jc w:val="center"/>
              <w:rPr>
                <w:rFonts w:ascii="Calibri" w:hAnsi="Calibri" w:cs="Calibri"/>
              </w:rPr>
            </w:pPr>
          </w:p>
        </w:tc>
        <w:tc>
          <w:tcPr>
            <w:tcW w:w="242" w:type="dxa"/>
          </w:tcPr>
          <w:p w14:paraId="199B2C15" w14:textId="77777777" w:rsidR="00327D20" w:rsidRPr="00A47EEB" w:rsidRDefault="00327D20" w:rsidP="001C3CED">
            <w:pPr>
              <w:spacing w:line="320" w:lineRule="atLeast"/>
              <w:ind w:right="-1" w:firstLine="731"/>
              <w:jc w:val="center"/>
              <w:rPr>
                <w:rFonts w:ascii="Calibri" w:hAnsi="Calibri" w:cs="Calibri"/>
              </w:rPr>
            </w:pPr>
          </w:p>
        </w:tc>
      </w:tr>
    </w:tbl>
    <w:p w14:paraId="4C22F2E6" w14:textId="77777777" w:rsidR="00327D20" w:rsidRPr="003107CC" w:rsidRDefault="00327D20" w:rsidP="00327D20">
      <w:pPr>
        <w:spacing w:line="240" w:lineRule="exact"/>
        <w:jc w:val="both"/>
        <w:rPr>
          <w:rFonts w:cstheme="minorHAnsi"/>
          <w:b/>
          <w:i/>
          <w:u w:val="single"/>
        </w:rPr>
      </w:pPr>
      <w:r w:rsidRPr="003107CC">
        <w:rPr>
          <w:rFonts w:cstheme="minorHAnsi"/>
          <w:b/>
          <w:i/>
          <w:u w:val="single"/>
        </w:rPr>
        <w:t xml:space="preserve">PASTABOS: </w:t>
      </w:r>
    </w:p>
    <w:p w14:paraId="73CD334C" w14:textId="77777777" w:rsidR="00327D20" w:rsidRPr="003107CC" w:rsidRDefault="00327D20" w:rsidP="00327D20">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kvazisubtiekėjus</w:t>
      </w:r>
      <w:proofErr w:type="spellEnd"/>
      <w:r w:rsidRPr="003107CC">
        <w:rPr>
          <w:rFonts w:cstheme="minorHAnsi"/>
          <w:b/>
          <w:i/>
        </w:rPr>
        <w:t xml:space="preserve">, nes ūkio subjektai,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w:t>
      </w:r>
      <w:proofErr w:type="spellStart"/>
      <w:r w:rsidRPr="000F5B02">
        <w:rPr>
          <w:rFonts w:cstheme="minorHAnsi"/>
          <w:b/>
          <w:i/>
        </w:rPr>
        <w:t>pajėgumais</w:t>
      </w:r>
      <w:proofErr w:type="spellEnd"/>
      <w:r w:rsidRPr="000F5B02">
        <w:rPr>
          <w:rFonts w:cstheme="minorHAnsi"/>
          <w:b/>
          <w:i/>
        </w:rPr>
        <w:t xml:space="preserve">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bendrųjų sąlygų </w:t>
      </w:r>
      <w:r w:rsidRPr="00212DB8">
        <w:rPr>
          <w:rFonts w:cstheme="minorHAnsi"/>
          <w:b/>
          <w:i/>
          <w:color w:val="FF0000"/>
        </w:rPr>
        <w:t>18.1.5 ir (ar) 18.1.6</w:t>
      </w:r>
      <w:r w:rsidRPr="003157A5">
        <w:rPr>
          <w:rFonts w:cstheme="minorHAnsi"/>
          <w:b/>
          <w:i/>
          <w:color w:val="FF0000"/>
        </w:rPr>
        <w:t xml:space="preserve"> </w:t>
      </w:r>
      <w:r w:rsidRPr="000F5B02">
        <w:rPr>
          <w:rFonts w:cstheme="minorHAnsi"/>
          <w:b/>
          <w:i/>
        </w:rPr>
        <w:t>punkte.</w:t>
      </w:r>
      <w:r w:rsidRPr="003107CC">
        <w:rPr>
          <w:rFonts w:cstheme="minorHAnsi"/>
          <w:b/>
          <w:i/>
        </w:rPr>
        <w:t xml:space="preserve"> </w:t>
      </w:r>
    </w:p>
    <w:p w14:paraId="2235F155" w14:textId="77777777" w:rsidR="00327D20" w:rsidRPr="003107CC" w:rsidRDefault="00327D20" w:rsidP="00327D20">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A781423" w14:textId="77777777" w:rsidR="00327D20" w:rsidRPr="003107CC" w:rsidRDefault="00327D20" w:rsidP="00327D20">
      <w:pPr>
        <w:spacing w:line="240" w:lineRule="exact"/>
        <w:jc w:val="both"/>
        <w:rPr>
          <w:rFonts w:cstheme="minorHAnsi"/>
          <w:i/>
        </w:rPr>
      </w:pPr>
      <w:r w:rsidRPr="003107CC">
        <w:rPr>
          <w:rFonts w:cstheme="minorHAnsi"/>
          <w:i/>
        </w:rPr>
        <w:lastRenderedPageBreak/>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BA9366A" w14:textId="77777777" w:rsidR="00327D20" w:rsidRPr="003107CC" w:rsidRDefault="00327D20" w:rsidP="00327D20">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65996715" w14:textId="77777777" w:rsidR="00327D20" w:rsidRPr="00212DB8" w:rsidRDefault="00327D20" w:rsidP="00327D20">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7" w:history="1">
        <w:r w:rsidRPr="003107CC">
          <w:rPr>
            <w:rStyle w:val="Hipersaitas"/>
            <w:rFonts w:cstheme="minorHAnsi"/>
            <w:i/>
          </w:rPr>
          <w:t>www.kaunas.lt</w:t>
        </w:r>
      </w:hyperlink>
      <w:r w:rsidRPr="003107CC">
        <w:rPr>
          <w:rFonts w:cstheme="minorHAnsi"/>
          <w:i/>
        </w:rPr>
        <w: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3" w:name="_Toc212644066"/>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212644067"/>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8" w:history="1">
        <w:r w:rsidRPr="009A408F">
          <w:rPr>
            <w:rFonts w:eastAsia="Calibri" w:cstheme="minorHAnsi"/>
            <w:iCs/>
            <w:color w:val="0563C1"/>
            <w:kern w:val="2"/>
            <w:u w:val="single"/>
            <w:shd w:val="clear" w:color="auto" w:fill="FFFFFF"/>
          </w:rPr>
          <w:t>https://ec.europa.eu/tools/ecertis/</w:t>
        </w:r>
      </w:hyperlink>
    </w:p>
    <w:p w14:paraId="5C040416" w14:textId="7DD8AE5B"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D06927" w:rsidRPr="009A408F" w14:paraId="346076F8" w14:textId="77777777" w:rsidTr="001C3CED">
        <w:trPr>
          <w:trHeight w:val="1660"/>
          <w:jc w:val="center"/>
        </w:trPr>
        <w:tc>
          <w:tcPr>
            <w:tcW w:w="1648" w:type="pct"/>
          </w:tcPr>
          <w:p w14:paraId="4444414C" w14:textId="4FE33D27"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38"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bookmarkStart w:id="58" w:name="_Toc212644068"/>
            <w:r w:rsidRPr="009A408F">
              <w:rPr>
                <w:rFonts w:cstheme="minorHAnsi"/>
                <w:b/>
              </w:rPr>
              <w:t>VPĮ straipsnis, dalis, punktas bei EBVPD formos dalis pildymui</w:t>
            </w:r>
            <w:bookmarkEnd w:id="57"/>
            <w:bookmarkEnd w:id="58"/>
          </w:p>
        </w:tc>
        <w:tc>
          <w:tcPr>
            <w:tcW w:w="2614" w:type="pct"/>
          </w:tcPr>
          <w:p w14:paraId="0A1DCD7A" w14:textId="77777777" w:rsidR="00D06927" w:rsidRPr="009A408F" w:rsidRDefault="00D06927" w:rsidP="006578AD">
            <w:pPr>
              <w:keepNext/>
              <w:spacing w:line="300" w:lineRule="atLeast"/>
              <w:jc w:val="center"/>
              <w:outlineLvl w:val="2"/>
              <w:rPr>
                <w:rFonts w:cstheme="minorHAnsi"/>
                <w:b/>
              </w:rPr>
            </w:pPr>
            <w:bookmarkStart w:id="59" w:name="_Toc190091898"/>
            <w:bookmarkStart w:id="60" w:name="_Toc212644069"/>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492B0E">
        <w:trPr>
          <w:jc w:val="center"/>
        </w:trPr>
        <w:tc>
          <w:tcPr>
            <w:tcW w:w="164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614"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05273E"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492B0E">
        <w:trPr>
          <w:jc w:val="center"/>
        </w:trPr>
        <w:tc>
          <w:tcPr>
            <w:tcW w:w="164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9A408F">
              <w:rPr>
                <w:rFonts w:cstheme="minorHAnsi"/>
                <w:color w:val="000000"/>
                <w:u w:color="000000"/>
                <w:bdr w:val="nil"/>
              </w:rPr>
              <w:lastRenderedPageBreak/>
              <w:t>įrodyti bet kokiomis teisėtomis priemonėmis.</w:t>
            </w:r>
          </w:p>
        </w:tc>
        <w:tc>
          <w:tcPr>
            <w:tcW w:w="738"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05273E" w:rsidP="006578AD">
            <w:pPr>
              <w:spacing w:line="300" w:lineRule="atLeast"/>
              <w:rPr>
                <w:rFonts w:cstheme="minorHAnsi"/>
              </w:rPr>
            </w:pPr>
            <w:hyperlink r:id="rId21"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05273E"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38"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05273E"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2F120F21" w14:textId="77777777" w:rsidR="006E3CC2" w:rsidRPr="009A408F" w:rsidRDefault="0005273E" w:rsidP="006578AD">
            <w:pPr>
              <w:spacing w:line="300" w:lineRule="atLeast"/>
              <w:rPr>
                <w:rFonts w:cstheme="minorHAnsi"/>
                <w:bCs/>
                <w:iCs/>
              </w:rPr>
            </w:pPr>
            <w:hyperlink r:id="rId26"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614"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05273E" w:rsidP="006578AD">
            <w:pPr>
              <w:spacing w:line="300" w:lineRule="atLeast"/>
              <w:jc w:val="both"/>
              <w:rPr>
                <w:rFonts w:cstheme="minorHAnsi"/>
                <w:bCs/>
              </w:rPr>
            </w:pPr>
            <w:hyperlink r:id="rId27"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12644070"/>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06F683A5"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E43535">
        <w:rPr>
          <w:rFonts w:cstheme="minorHAnsi"/>
          <w:b/>
          <w:color w:val="000000"/>
        </w:rPr>
        <w:t xml:space="preserve"> Tiekėjas, Pirkėjui</w:t>
      </w:r>
      <w:r w:rsidR="000A7A3E" w:rsidRPr="009A408F">
        <w:rPr>
          <w:rFonts w:cstheme="minorHAnsi"/>
          <w:b/>
          <w:color w:val="000000"/>
        </w:rPr>
        <w:t xml:space="preserve">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06927" w:rsidRPr="003107CC" w14:paraId="036A5835" w14:textId="77777777" w:rsidTr="001C3CED">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1DA3414" w14:textId="77777777" w:rsidR="00D06927" w:rsidRPr="003107CC" w:rsidRDefault="00D06927" w:rsidP="001C3CED">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B0CD17C" w14:textId="77777777" w:rsidR="00D06927" w:rsidRPr="003107CC" w:rsidRDefault="00D06927" w:rsidP="001C3CED">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CD6362" w14:textId="77777777" w:rsidR="00D06927" w:rsidRPr="003107CC" w:rsidRDefault="00D06927" w:rsidP="001C3CED">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D06927" w:rsidRPr="003107CC" w14:paraId="59A8C8EC" w14:textId="77777777" w:rsidTr="001C3CED">
        <w:tc>
          <w:tcPr>
            <w:tcW w:w="552" w:type="pct"/>
            <w:tcBorders>
              <w:top w:val="single" w:sz="4" w:space="0" w:color="auto"/>
              <w:left w:val="single" w:sz="4" w:space="0" w:color="auto"/>
              <w:bottom w:val="single" w:sz="4" w:space="0" w:color="auto"/>
              <w:right w:val="single" w:sz="4" w:space="0" w:color="auto"/>
            </w:tcBorders>
          </w:tcPr>
          <w:p w14:paraId="21C6A62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CE1B34F"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06927" w:rsidRPr="003107CC" w14:paraId="5CEDD9F8" w14:textId="77777777" w:rsidTr="001C3CED">
        <w:tc>
          <w:tcPr>
            <w:tcW w:w="552" w:type="pct"/>
            <w:tcBorders>
              <w:top w:val="single" w:sz="4" w:space="0" w:color="auto"/>
              <w:left w:val="single" w:sz="4" w:space="0" w:color="auto"/>
              <w:bottom w:val="single" w:sz="4" w:space="0" w:color="auto"/>
              <w:right w:val="single" w:sz="4" w:space="0" w:color="auto"/>
            </w:tcBorders>
          </w:tcPr>
          <w:p w14:paraId="3B30DCCD" w14:textId="77777777" w:rsidR="00D06927" w:rsidRPr="009F1965" w:rsidRDefault="00D06927" w:rsidP="001C3CED">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C9380DC" w14:textId="77777777" w:rsidR="00D06927" w:rsidRPr="009F1965" w:rsidRDefault="00D06927" w:rsidP="001C3CED">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21C35057" w14:textId="77777777" w:rsidR="00D06927" w:rsidRPr="00A1733E" w:rsidRDefault="00D06927" w:rsidP="001C3CED">
            <w:pPr>
              <w:pStyle w:val="pf0"/>
              <w:spacing w:before="0" w:beforeAutospacing="0" w:after="0" w:afterAutospacing="0"/>
              <w:jc w:val="both"/>
              <w:rPr>
                <w:rFonts w:asciiTheme="minorHAnsi" w:hAnsiTheme="minorHAnsi" w:cstheme="minorHAnsi"/>
                <w:color w:val="000000"/>
                <w:lang w:val="lt-LT"/>
              </w:rPr>
            </w:pPr>
          </w:p>
        </w:tc>
      </w:tr>
      <w:tr w:rsidR="00D06927" w:rsidRPr="003107CC" w14:paraId="2A9F87E3" w14:textId="77777777" w:rsidTr="001C3CED">
        <w:tc>
          <w:tcPr>
            <w:tcW w:w="552" w:type="pct"/>
            <w:tcBorders>
              <w:top w:val="single" w:sz="4" w:space="0" w:color="auto"/>
              <w:left w:val="single" w:sz="4" w:space="0" w:color="auto"/>
              <w:bottom w:val="single" w:sz="4" w:space="0" w:color="auto"/>
              <w:right w:val="single" w:sz="4" w:space="0" w:color="auto"/>
            </w:tcBorders>
          </w:tcPr>
          <w:p w14:paraId="2BCFDA0F"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5FED388E"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06927" w:rsidRPr="003107CC" w14:paraId="31C3A9E7" w14:textId="77777777" w:rsidTr="001C3CED">
        <w:tc>
          <w:tcPr>
            <w:tcW w:w="552" w:type="pct"/>
            <w:tcBorders>
              <w:top w:val="single" w:sz="4" w:space="0" w:color="auto"/>
              <w:left w:val="single" w:sz="4" w:space="0" w:color="auto"/>
              <w:bottom w:val="single" w:sz="4" w:space="0" w:color="auto"/>
              <w:right w:val="single" w:sz="4" w:space="0" w:color="auto"/>
            </w:tcBorders>
          </w:tcPr>
          <w:p w14:paraId="452CE34F" w14:textId="77777777" w:rsidR="00D06927" w:rsidRPr="009F1965" w:rsidRDefault="00D06927" w:rsidP="001C3CED">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6619315A" w14:textId="77777777" w:rsidR="00D06927" w:rsidRPr="009F1965" w:rsidRDefault="00D06927" w:rsidP="001C3CED">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F8739DC" w14:textId="77777777" w:rsidR="00D06927" w:rsidRPr="003107CC" w:rsidRDefault="00D06927" w:rsidP="001C3CED">
            <w:pPr>
              <w:autoSpaceDE w:val="0"/>
              <w:autoSpaceDN w:val="0"/>
              <w:adjustRightInd w:val="0"/>
              <w:rPr>
                <w:rFonts w:asciiTheme="minorHAnsi" w:hAnsiTheme="minorHAnsi" w:cstheme="minorHAnsi"/>
                <w:color w:val="000000"/>
              </w:rPr>
            </w:pPr>
          </w:p>
        </w:tc>
      </w:tr>
      <w:tr w:rsidR="00D06927" w:rsidRPr="003107CC" w14:paraId="51CF248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9DBDC" w14:textId="77777777"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14:paraId="245451B4" w14:textId="77777777"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06927" w:rsidRPr="003107CC" w14:paraId="213455C4"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858F6" w14:textId="77777777" w:rsidR="00D06927" w:rsidRPr="009F1965" w:rsidRDefault="00D06927" w:rsidP="001C3CED">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5397EA7" w14:textId="4D22D06C" w:rsidR="00D06927" w:rsidRPr="00EC5B6F" w:rsidRDefault="00D06927" w:rsidP="001C3CED">
            <w:pPr>
              <w:spacing w:line="276" w:lineRule="auto"/>
              <w:jc w:val="both"/>
              <w:rPr>
                <w:rFonts w:asciiTheme="minorHAnsi" w:hAnsiTheme="minorHAnsi" w:cstheme="minorHAnsi"/>
                <w:sz w:val="21"/>
                <w:szCs w:val="21"/>
              </w:rPr>
            </w:pPr>
            <w:r w:rsidRPr="00EC5B6F">
              <w:rPr>
                <w:rFonts w:asciiTheme="minorHAnsi" w:hAnsiTheme="minorHAnsi" w:cstheme="minorHAnsi"/>
                <w:b/>
                <w:sz w:val="21"/>
                <w:szCs w:val="21"/>
              </w:rPr>
              <w:t>Tiekėjo specialistų, atsakingų už sutarties vykdymą, kvalifikacija</w:t>
            </w:r>
            <w:r w:rsidRPr="00EC5B6F">
              <w:rPr>
                <w:rFonts w:asciiTheme="minorHAnsi" w:hAnsiTheme="minorHAnsi" w:cstheme="minorHAnsi"/>
                <w:sz w:val="21"/>
                <w:szCs w:val="21"/>
              </w:rPr>
              <w:t>.</w:t>
            </w:r>
          </w:p>
          <w:p w14:paraId="0AABAD3B" w14:textId="76AC38A7" w:rsidR="00EF4834" w:rsidRPr="007252C5" w:rsidRDefault="00A404B8" w:rsidP="001C3CED">
            <w:pPr>
              <w:spacing w:line="276" w:lineRule="auto"/>
              <w:jc w:val="both"/>
              <w:rPr>
                <w:rFonts w:asciiTheme="minorHAnsi" w:hAnsiTheme="minorHAnsi" w:cstheme="minorHAnsi"/>
                <w:sz w:val="21"/>
                <w:szCs w:val="21"/>
                <w:highlight w:val="yellow"/>
              </w:rPr>
            </w:pPr>
            <w:r>
              <w:rPr>
                <w:rFonts w:asciiTheme="minorHAnsi" w:hAnsiTheme="minorHAnsi" w:cstheme="minorHAnsi"/>
                <w:color w:val="000000"/>
                <w:szCs w:val="24"/>
              </w:rPr>
              <w:t>(</w:t>
            </w:r>
            <w:r w:rsidR="007252C5" w:rsidRPr="007252C5">
              <w:rPr>
                <w:rFonts w:asciiTheme="minorHAnsi" w:hAnsiTheme="minorHAnsi" w:cstheme="minorHAnsi"/>
                <w:i/>
                <w:color w:val="000000"/>
                <w:sz w:val="21"/>
                <w:szCs w:val="21"/>
              </w:rPr>
              <w:t xml:space="preserve">Reikalavimai nustatyti vadovaujantis </w:t>
            </w:r>
            <w:r w:rsidRPr="007252C5">
              <w:rPr>
                <w:rFonts w:asciiTheme="minorHAnsi" w:hAnsiTheme="minorHAnsi" w:cstheme="minorHAnsi"/>
                <w:i/>
                <w:color w:val="000000"/>
                <w:sz w:val="21"/>
                <w:szCs w:val="21"/>
              </w:rPr>
              <w:t>LR sveikatos apsaugos ministro 2019-04-30</w:t>
            </w:r>
            <w:r w:rsidR="007252C5">
              <w:rPr>
                <w:rFonts w:asciiTheme="minorHAnsi" w:hAnsiTheme="minorHAnsi" w:cstheme="minorHAnsi"/>
                <w:i/>
                <w:color w:val="000000"/>
                <w:sz w:val="21"/>
                <w:szCs w:val="21"/>
              </w:rPr>
              <w:t xml:space="preserve"> įsakymu</w:t>
            </w:r>
            <w:r w:rsidRPr="007252C5">
              <w:rPr>
                <w:rFonts w:asciiTheme="minorHAnsi" w:hAnsiTheme="minorHAnsi" w:cstheme="minorHAnsi"/>
                <w:i/>
                <w:color w:val="000000"/>
                <w:sz w:val="21"/>
                <w:szCs w:val="21"/>
              </w:rPr>
              <w:t xml:space="preserve"> Nr. V-532 „Dėl m</w:t>
            </w:r>
            <w:r w:rsidR="00EF4834" w:rsidRPr="007252C5">
              <w:rPr>
                <w:rFonts w:asciiTheme="minorHAnsi" w:hAnsiTheme="minorHAnsi" w:cstheme="minorHAnsi"/>
                <w:i/>
                <w:color w:val="000000"/>
                <w:sz w:val="21"/>
                <w:szCs w:val="21"/>
              </w:rPr>
              <w:t>okyklų darbuotojų kompetencijos psichikos sveikatos</w:t>
            </w:r>
            <w:r w:rsidRPr="007252C5">
              <w:rPr>
                <w:rFonts w:asciiTheme="minorHAnsi" w:hAnsiTheme="minorHAnsi" w:cstheme="minorHAnsi"/>
                <w:i/>
                <w:color w:val="000000"/>
                <w:sz w:val="21"/>
                <w:szCs w:val="21"/>
              </w:rPr>
              <w:t xml:space="preserve"> srityje didinimo tvarkos aprašo patvirtinimo“)</w:t>
            </w:r>
          </w:p>
          <w:p w14:paraId="38C71C18" w14:textId="50CA88B2" w:rsidR="00EF4834" w:rsidRPr="007252C5" w:rsidRDefault="00EF4834" w:rsidP="001C3CED">
            <w:pPr>
              <w:spacing w:line="276" w:lineRule="auto"/>
              <w:jc w:val="both"/>
              <w:rPr>
                <w:rFonts w:asciiTheme="minorHAnsi" w:hAnsiTheme="minorHAnsi" w:cstheme="minorHAnsi"/>
                <w:sz w:val="21"/>
                <w:szCs w:val="21"/>
                <w:highlight w:val="yellow"/>
              </w:rPr>
            </w:pPr>
          </w:p>
          <w:p w14:paraId="19175F7C" w14:textId="0C71BFE3" w:rsidR="00EF4834" w:rsidRDefault="00EF4834" w:rsidP="001C3CED">
            <w:pPr>
              <w:spacing w:line="276" w:lineRule="auto"/>
              <w:jc w:val="both"/>
              <w:rPr>
                <w:rFonts w:ascii="Calibri" w:hAnsi="Calibri" w:cs="Calibri"/>
                <w:sz w:val="21"/>
                <w:szCs w:val="21"/>
                <w:highlight w:val="yellow"/>
              </w:rPr>
            </w:pPr>
            <w:r w:rsidRPr="00E74765">
              <w:rPr>
                <w:rFonts w:ascii="Calibri" w:hAnsi="Calibri" w:cs="Calibri"/>
                <w:sz w:val="21"/>
                <w:szCs w:val="21"/>
              </w:rPr>
              <w:t xml:space="preserve">Paslaugas turi  teikti suformuota specialistų komanda, kurią sudaro ne mažiau </w:t>
            </w:r>
            <w:r w:rsidR="007252C5" w:rsidRPr="00E74765">
              <w:rPr>
                <w:rFonts w:ascii="Calibri" w:hAnsi="Calibri" w:cs="Calibri"/>
                <w:sz w:val="21"/>
                <w:szCs w:val="21"/>
              </w:rPr>
              <w:t>kaip 2 specialistai.</w:t>
            </w:r>
            <w:r w:rsidR="00AC6AD7" w:rsidRPr="00E74765">
              <w:rPr>
                <w:rFonts w:ascii="Calibri" w:hAnsi="Calibri" w:cs="Calibri"/>
                <w:sz w:val="21"/>
                <w:szCs w:val="21"/>
              </w:rPr>
              <w:t xml:space="preserve"> </w:t>
            </w:r>
            <w:r w:rsidR="00AC6AD7" w:rsidRPr="00EC5B6F">
              <w:rPr>
                <w:rFonts w:ascii="Calibri" w:hAnsi="Calibri" w:cs="Calibri"/>
                <w:sz w:val="21"/>
                <w:szCs w:val="21"/>
              </w:rPr>
              <w:t xml:space="preserve">Bent </w:t>
            </w:r>
            <w:r w:rsidRPr="00EC5B6F">
              <w:rPr>
                <w:rFonts w:ascii="Calibri" w:hAnsi="Calibri" w:cs="Calibri"/>
                <w:sz w:val="21"/>
                <w:szCs w:val="21"/>
              </w:rPr>
              <w:t>vienas komandą sudaranti</w:t>
            </w:r>
            <w:r w:rsidR="00E74765" w:rsidRPr="00EC5B6F">
              <w:rPr>
                <w:rFonts w:ascii="Calibri" w:hAnsi="Calibri" w:cs="Calibri"/>
                <w:sz w:val="21"/>
                <w:szCs w:val="21"/>
              </w:rPr>
              <w:t xml:space="preserve">s specialistas turi atitikti </w:t>
            </w:r>
            <w:r w:rsidR="00E74765" w:rsidRPr="00EC5B6F">
              <w:rPr>
                <w:rFonts w:ascii="Calibri" w:hAnsi="Calibri" w:cs="Calibri"/>
                <w:b/>
                <w:sz w:val="21"/>
                <w:szCs w:val="21"/>
              </w:rPr>
              <w:t>3.1.1</w:t>
            </w:r>
            <w:r w:rsidR="00E74765" w:rsidRPr="00EC5B6F">
              <w:rPr>
                <w:rFonts w:ascii="Calibri" w:hAnsi="Calibri" w:cs="Calibri"/>
                <w:sz w:val="21"/>
                <w:szCs w:val="21"/>
              </w:rPr>
              <w:t xml:space="preserve"> </w:t>
            </w:r>
            <w:r w:rsidR="00E74765" w:rsidRPr="00EC5B6F">
              <w:rPr>
                <w:rFonts w:ascii="Calibri" w:hAnsi="Calibri" w:cs="Calibri"/>
                <w:b/>
                <w:color w:val="FF0000"/>
                <w:sz w:val="21"/>
                <w:szCs w:val="21"/>
              </w:rPr>
              <w:t>arba</w:t>
            </w:r>
            <w:r w:rsidR="00E74765" w:rsidRPr="00EC5B6F">
              <w:rPr>
                <w:rFonts w:ascii="Calibri" w:hAnsi="Calibri" w:cs="Calibri"/>
                <w:sz w:val="21"/>
                <w:szCs w:val="21"/>
              </w:rPr>
              <w:t xml:space="preserve"> </w:t>
            </w:r>
            <w:r w:rsidR="00E74765" w:rsidRPr="00EC5B6F">
              <w:rPr>
                <w:rFonts w:ascii="Calibri" w:hAnsi="Calibri" w:cs="Calibri"/>
                <w:b/>
                <w:sz w:val="21"/>
                <w:szCs w:val="21"/>
              </w:rPr>
              <w:t>3.1.2</w:t>
            </w:r>
            <w:r w:rsidRPr="00EC5B6F">
              <w:rPr>
                <w:rFonts w:ascii="Calibri" w:hAnsi="Calibri" w:cs="Calibri"/>
                <w:sz w:val="21"/>
                <w:szCs w:val="21"/>
              </w:rPr>
              <w:t xml:space="preserve"> papunkčiuose nurodytus reikalavimus </w:t>
            </w:r>
            <w:r w:rsidRPr="00EC5B6F">
              <w:rPr>
                <w:rFonts w:ascii="Calibri" w:hAnsi="Calibri" w:cs="Calibri"/>
                <w:color w:val="FF0000"/>
                <w:sz w:val="21"/>
                <w:szCs w:val="21"/>
              </w:rPr>
              <w:t>ir</w:t>
            </w:r>
            <w:r w:rsidRPr="00EC5B6F">
              <w:rPr>
                <w:rFonts w:ascii="Calibri" w:hAnsi="Calibri" w:cs="Calibri"/>
                <w:sz w:val="21"/>
                <w:szCs w:val="21"/>
              </w:rPr>
              <w:t xml:space="preserve"> bent viena</w:t>
            </w:r>
            <w:r w:rsidR="00E74765" w:rsidRPr="00EC5B6F">
              <w:rPr>
                <w:rFonts w:ascii="Calibri" w:hAnsi="Calibri" w:cs="Calibri"/>
                <w:sz w:val="21"/>
                <w:szCs w:val="21"/>
              </w:rPr>
              <w:t xml:space="preserve">s specialistas turi atitikti </w:t>
            </w:r>
            <w:r w:rsidR="00E74765" w:rsidRPr="00EC5B6F">
              <w:rPr>
                <w:rFonts w:ascii="Calibri" w:hAnsi="Calibri" w:cs="Calibri"/>
                <w:b/>
                <w:sz w:val="21"/>
                <w:szCs w:val="21"/>
              </w:rPr>
              <w:t>3.1.3</w:t>
            </w:r>
            <w:r w:rsidR="00E74765" w:rsidRPr="00EC5B6F">
              <w:rPr>
                <w:rFonts w:ascii="Calibri" w:hAnsi="Calibri" w:cs="Calibri"/>
                <w:sz w:val="21"/>
                <w:szCs w:val="21"/>
              </w:rPr>
              <w:t xml:space="preserve"> </w:t>
            </w:r>
            <w:r w:rsidR="00E74765" w:rsidRPr="00EC5B6F">
              <w:rPr>
                <w:rFonts w:ascii="Calibri" w:hAnsi="Calibri" w:cs="Calibri"/>
                <w:b/>
                <w:color w:val="FF0000"/>
                <w:sz w:val="21"/>
                <w:szCs w:val="21"/>
              </w:rPr>
              <w:t>arba</w:t>
            </w:r>
            <w:r w:rsidR="00E74765" w:rsidRPr="00EC5B6F">
              <w:rPr>
                <w:rFonts w:ascii="Calibri" w:hAnsi="Calibri" w:cs="Calibri"/>
                <w:sz w:val="21"/>
                <w:szCs w:val="21"/>
              </w:rPr>
              <w:t xml:space="preserve"> </w:t>
            </w:r>
            <w:r w:rsidR="00E74765" w:rsidRPr="00EC5B6F">
              <w:rPr>
                <w:rFonts w:ascii="Calibri" w:hAnsi="Calibri" w:cs="Calibri"/>
                <w:b/>
                <w:sz w:val="21"/>
                <w:szCs w:val="21"/>
              </w:rPr>
              <w:t>3.1.4</w:t>
            </w:r>
            <w:r w:rsidR="00E74765" w:rsidRPr="00EC5B6F">
              <w:rPr>
                <w:rFonts w:ascii="Calibri" w:hAnsi="Calibri" w:cs="Calibri"/>
                <w:sz w:val="21"/>
                <w:szCs w:val="21"/>
              </w:rPr>
              <w:t xml:space="preserve"> </w:t>
            </w:r>
            <w:r w:rsidRPr="00EC5B6F">
              <w:rPr>
                <w:rFonts w:ascii="Calibri" w:hAnsi="Calibri" w:cs="Calibri"/>
                <w:sz w:val="21"/>
                <w:szCs w:val="21"/>
              </w:rPr>
              <w:t>papunkčiuose nurodytus reikalavimus</w:t>
            </w:r>
            <w:r w:rsidR="00E74765" w:rsidRPr="00EC5B6F">
              <w:rPr>
                <w:rFonts w:ascii="Calibri" w:hAnsi="Calibri" w:cs="Calibri"/>
                <w:sz w:val="21"/>
                <w:szCs w:val="21"/>
              </w:rPr>
              <w:t>:</w:t>
            </w:r>
          </w:p>
          <w:p w14:paraId="3B75A427" w14:textId="77777777" w:rsidR="00C239AF" w:rsidRPr="007C2D72" w:rsidRDefault="00C239AF" w:rsidP="00C239AF">
            <w:pPr>
              <w:spacing w:line="262" w:lineRule="auto"/>
              <w:jc w:val="both"/>
              <w:rPr>
                <w:rFonts w:ascii="Calibri" w:hAnsi="Calibri" w:cs="Calibri"/>
                <w:sz w:val="22"/>
                <w:szCs w:val="22"/>
                <w:highlight w:val="yellow"/>
              </w:rPr>
            </w:pPr>
          </w:p>
          <w:p w14:paraId="59F5C37D" w14:textId="566B941A" w:rsidR="00BD745A" w:rsidRPr="00E74765" w:rsidRDefault="00593E51" w:rsidP="00757DE7">
            <w:pPr>
              <w:spacing w:line="262" w:lineRule="auto"/>
              <w:jc w:val="both"/>
              <w:rPr>
                <w:rFonts w:ascii="Calibri" w:eastAsia="Calibri" w:hAnsi="Calibri" w:cs="Calibri"/>
                <w:b/>
                <w:color w:val="000000"/>
                <w:sz w:val="22"/>
                <w:szCs w:val="22"/>
                <w:u w:val="single"/>
              </w:rPr>
            </w:pPr>
            <w:r w:rsidRPr="00EC5B6F">
              <w:rPr>
                <w:rFonts w:ascii="Calibri" w:hAnsi="Calibri" w:cs="Calibri"/>
                <w:b/>
                <w:sz w:val="22"/>
                <w:szCs w:val="22"/>
              </w:rPr>
              <w:t>3.1.1.</w:t>
            </w:r>
            <w:r w:rsidRPr="00EC5B6F">
              <w:rPr>
                <w:rFonts w:ascii="Calibri" w:hAnsi="Calibri" w:cs="Calibri"/>
                <w:sz w:val="22"/>
                <w:szCs w:val="22"/>
              </w:rPr>
              <w:t xml:space="preserve"> </w:t>
            </w:r>
            <w:r w:rsidR="00757DE7" w:rsidRPr="006510B2">
              <w:rPr>
                <w:rFonts w:ascii="Calibri" w:eastAsia="Calibri" w:hAnsi="Calibri" w:cs="Calibri"/>
                <w:b/>
                <w:color w:val="000000"/>
                <w:sz w:val="22"/>
                <w:szCs w:val="22"/>
                <w:u w:val="single"/>
              </w:rPr>
              <w:t>ne mažiau kaip 1</w:t>
            </w:r>
            <w:r w:rsidR="00BD745A" w:rsidRPr="006510B2">
              <w:rPr>
                <w:rFonts w:ascii="Calibri" w:eastAsia="Calibri" w:hAnsi="Calibri" w:cs="Calibri"/>
                <w:b/>
                <w:color w:val="000000"/>
                <w:sz w:val="22"/>
                <w:szCs w:val="22"/>
                <w:u w:val="single"/>
              </w:rPr>
              <w:t xml:space="preserve"> psichologą</w:t>
            </w:r>
            <w:r w:rsidR="00BD745A" w:rsidRPr="006510B2">
              <w:rPr>
                <w:rFonts w:ascii="Calibri" w:eastAsia="Calibri" w:hAnsi="Calibri" w:cs="Calibri"/>
                <w:b/>
                <w:color w:val="000000"/>
                <w:sz w:val="22"/>
                <w:szCs w:val="22"/>
              </w:rPr>
              <w:t>,</w:t>
            </w:r>
          </w:p>
          <w:p w14:paraId="5461BAFC" w14:textId="659E1920" w:rsidR="00757DE7" w:rsidRPr="006510B2" w:rsidRDefault="00757DE7" w:rsidP="00757DE7">
            <w:pPr>
              <w:spacing w:line="262" w:lineRule="auto"/>
              <w:jc w:val="both"/>
              <w:rPr>
                <w:rFonts w:ascii="Calibri" w:eastAsia="Calibri" w:hAnsi="Calibri" w:cs="Calibri"/>
                <w:color w:val="000000"/>
                <w:sz w:val="22"/>
                <w:szCs w:val="22"/>
              </w:rPr>
            </w:pPr>
            <w:r w:rsidRPr="006510B2">
              <w:rPr>
                <w:rFonts w:ascii="Calibri" w:eastAsia="Calibri" w:hAnsi="Calibri" w:cs="Calibri"/>
                <w:color w:val="000000"/>
                <w:sz w:val="22"/>
                <w:szCs w:val="22"/>
              </w:rPr>
              <w:t>kuris:</w:t>
            </w:r>
          </w:p>
          <w:p w14:paraId="2FFE966D" w14:textId="7C651BF7" w:rsidR="00757DE7" w:rsidRDefault="00757DE7" w:rsidP="00757DE7">
            <w:pPr>
              <w:spacing w:line="262" w:lineRule="auto"/>
              <w:jc w:val="both"/>
              <w:rPr>
                <w:rFonts w:ascii="Calibri" w:hAnsi="Calibri" w:cs="Calibri"/>
                <w:color w:val="000000"/>
                <w:sz w:val="21"/>
                <w:szCs w:val="21"/>
              </w:rPr>
            </w:pPr>
            <w:r w:rsidRPr="00BD745A">
              <w:rPr>
                <w:rFonts w:ascii="Calibri" w:hAnsi="Calibri" w:cs="Calibri"/>
                <w:color w:val="000000"/>
                <w:sz w:val="21"/>
                <w:szCs w:val="21"/>
              </w:rPr>
              <w:t>yra įgijęs psichologijos bakalauro ir psichologijos magistro kvalifikacinius laipsnius arba psichologijos magistro kvalifikacinį laipsnį baigus vientisąsias studijas arba švietimo, mokslo ir sporto ministro nustatyta tvarka prilygintą aukštojo mokslo kvalifikaciją, arba teisės aktų nustatyta tvarka pripažintą kaip lygiavertę užsienyje įgytą kvalifikaciją</w:t>
            </w:r>
          </w:p>
          <w:p w14:paraId="3CF7D91D" w14:textId="434FD3C1" w:rsidR="00AD4EA2" w:rsidRPr="00AD4EA2" w:rsidRDefault="00AD4EA2" w:rsidP="00757DE7">
            <w:pPr>
              <w:spacing w:line="262" w:lineRule="auto"/>
              <w:jc w:val="both"/>
              <w:rPr>
                <w:rFonts w:ascii="Calibri" w:hAnsi="Calibri" w:cs="Calibri"/>
                <w:color w:val="FF0000"/>
                <w:sz w:val="21"/>
                <w:szCs w:val="21"/>
              </w:rPr>
            </w:pPr>
            <w:r w:rsidRPr="00AD4EA2">
              <w:rPr>
                <w:rFonts w:ascii="Calibri" w:hAnsi="Calibri" w:cs="Calibri"/>
                <w:color w:val="FF0000"/>
                <w:sz w:val="21"/>
                <w:szCs w:val="21"/>
              </w:rPr>
              <w:t xml:space="preserve">ir </w:t>
            </w:r>
          </w:p>
          <w:p w14:paraId="4775BE46" w14:textId="1DC6EFC1" w:rsidR="00AD4EA2" w:rsidRPr="00AD4EA2" w:rsidRDefault="00AD4EA2" w:rsidP="00757DE7">
            <w:pPr>
              <w:spacing w:line="262" w:lineRule="auto"/>
              <w:jc w:val="both"/>
              <w:rPr>
                <w:rFonts w:ascii="Calibri" w:hAnsi="Calibri" w:cs="Calibri"/>
                <w:color w:val="000000"/>
                <w:sz w:val="21"/>
                <w:szCs w:val="21"/>
              </w:rPr>
            </w:pPr>
            <w:r w:rsidRPr="00AD4EA2">
              <w:rPr>
                <w:rFonts w:ascii="Calibri" w:hAnsi="Calibri" w:cs="Calibri"/>
                <w:color w:val="FF0000"/>
                <w:sz w:val="21"/>
                <w:szCs w:val="21"/>
              </w:rPr>
              <w:t xml:space="preserve">a) </w:t>
            </w:r>
            <w:r>
              <w:rPr>
                <w:rFonts w:ascii="Calibri" w:hAnsi="Calibri" w:cs="Calibri"/>
                <w:color w:val="000000"/>
                <w:sz w:val="21"/>
                <w:szCs w:val="21"/>
              </w:rPr>
              <w:t>yra</w:t>
            </w:r>
            <w:r w:rsidRPr="00AD4EA2">
              <w:rPr>
                <w:rFonts w:ascii="Calibri" w:hAnsi="Calibri" w:cs="Calibri"/>
                <w:color w:val="000000"/>
                <w:sz w:val="21"/>
                <w:szCs w:val="21"/>
              </w:rPr>
              <w:t xml:space="preserve"> įgiję</w:t>
            </w:r>
            <w:r>
              <w:rPr>
                <w:rFonts w:ascii="Calibri" w:hAnsi="Calibri" w:cs="Calibri"/>
                <w:color w:val="000000"/>
                <w:sz w:val="21"/>
                <w:szCs w:val="21"/>
              </w:rPr>
              <w:t>s</w:t>
            </w:r>
            <w:r w:rsidRPr="00AD4EA2">
              <w:rPr>
                <w:rFonts w:ascii="Calibri" w:hAnsi="Calibri" w:cs="Calibri"/>
                <w:color w:val="000000"/>
                <w:sz w:val="21"/>
                <w:szCs w:val="21"/>
              </w:rPr>
              <w:t xml:space="preserve"> pirmąją arba antrąją kvalifikacinę kategoriją</w:t>
            </w:r>
            <w:r>
              <w:rPr>
                <w:rFonts w:ascii="Calibri" w:hAnsi="Calibri" w:cs="Calibri"/>
                <w:color w:val="000000"/>
                <w:sz w:val="21"/>
                <w:szCs w:val="21"/>
              </w:rPr>
              <w:t xml:space="preserve"> (</w:t>
            </w:r>
            <w:r w:rsidRPr="00AD4EA2">
              <w:rPr>
                <w:rFonts w:ascii="Calibri" w:hAnsi="Calibri" w:cs="Calibri"/>
                <w:color w:val="000000"/>
                <w:sz w:val="21"/>
                <w:szCs w:val="21"/>
              </w:rPr>
              <w:t xml:space="preserve">vadovaujantis Lietuvos Respublikos švietimo ir mokslo ministro 2020 m. rugpjūčio 5 d. įsakymu </w:t>
            </w:r>
            <w:r w:rsidRPr="00AD4EA2">
              <w:rPr>
                <w:rFonts w:ascii="Calibri" w:hAnsi="Calibri" w:cs="Calibri"/>
                <w:color w:val="000000"/>
                <w:sz w:val="21"/>
                <w:szCs w:val="21"/>
              </w:rPr>
              <w:lastRenderedPageBreak/>
              <w:t>Nr. V-1161 „Dėl Psichologų, teikiančių pagalbą mokiniui, atestacijos nuostatų patvirtinimo</w:t>
            </w:r>
            <w:r w:rsidRPr="00AD4EA2">
              <w:rPr>
                <w:rFonts w:ascii="Calibri" w:hAnsi="Calibri" w:cs="Calibri"/>
                <w:color w:val="000000"/>
                <w:sz w:val="21"/>
                <w:szCs w:val="21"/>
                <w:lang w:val="en-GB"/>
              </w:rPr>
              <w:t>“</w:t>
            </w:r>
            <w:r>
              <w:rPr>
                <w:rFonts w:ascii="Calibri" w:hAnsi="Calibri" w:cs="Calibri"/>
                <w:color w:val="000000"/>
                <w:sz w:val="21"/>
                <w:szCs w:val="21"/>
                <w:lang w:val="en-GB"/>
              </w:rPr>
              <w:t>)</w:t>
            </w:r>
            <w:r w:rsidRPr="00AD4EA2">
              <w:rPr>
                <w:rFonts w:ascii="Calibri" w:hAnsi="Calibri" w:cs="Calibri"/>
                <w:color w:val="000000"/>
                <w:sz w:val="21"/>
                <w:szCs w:val="21"/>
              </w:rPr>
              <w:t>;</w:t>
            </w:r>
          </w:p>
          <w:p w14:paraId="363BC975" w14:textId="18B78D0C" w:rsidR="00BD745A" w:rsidRPr="00AD4EA2" w:rsidRDefault="00BD745A" w:rsidP="00757DE7">
            <w:pPr>
              <w:spacing w:line="262" w:lineRule="auto"/>
              <w:jc w:val="both"/>
              <w:rPr>
                <w:rFonts w:ascii="Calibri" w:eastAsia="Calibri" w:hAnsi="Calibri" w:cs="Calibri"/>
                <w:color w:val="000000"/>
                <w:sz w:val="21"/>
                <w:szCs w:val="21"/>
              </w:rPr>
            </w:pPr>
            <w:r w:rsidRPr="00AD4EA2">
              <w:rPr>
                <w:rFonts w:ascii="Calibri" w:hAnsi="Calibri" w:cs="Calibri"/>
                <w:color w:val="000000"/>
                <w:sz w:val="21"/>
                <w:szCs w:val="21"/>
              </w:rPr>
              <w:t xml:space="preserve"> </w:t>
            </w:r>
            <w:r w:rsidR="006A445E" w:rsidRPr="00AD4EA2">
              <w:rPr>
                <w:rFonts w:ascii="Calibri" w:hAnsi="Calibri" w:cs="Calibri"/>
                <w:color w:val="FF0000"/>
                <w:sz w:val="21"/>
                <w:szCs w:val="21"/>
              </w:rPr>
              <w:t>arba</w:t>
            </w:r>
          </w:p>
          <w:p w14:paraId="64479E24" w14:textId="3F095EDB" w:rsidR="00047527" w:rsidRDefault="00BD745A" w:rsidP="00047527">
            <w:pPr>
              <w:spacing w:line="264" w:lineRule="auto"/>
              <w:jc w:val="both"/>
              <w:rPr>
                <w:rFonts w:ascii="Calibri" w:hAnsi="Calibri" w:cs="Calibri"/>
                <w:color w:val="000000"/>
                <w:sz w:val="21"/>
                <w:szCs w:val="21"/>
              </w:rPr>
            </w:pPr>
            <w:r w:rsidRPr="00AD4EA2">
              <w:rPr>
                <w:rFonts w:ascii="Calibri" w:hAnsi="Calibri" w:cs="Calibri"/>
                <w:color w:val="FF0000"/>
                <w:sz w:val="21"/>
                <w:szCs w:val="21"/>
              </w:rPr>
              <w:t xml:space="preserve">b) </w:t>
            </w:r>
            <w:r w:rsidR="00AD4EA2" w:rsidRPr="00AD4EA2">
              <w:rPr>
                <w:rFonts w:ascii="Calibri" w:hAnsi="Calibri" w:cs="Calibri"/>
                <w:color w:val="FF0000"/>
                <w:sz w:val="21"/>
                <w:szCs w:val="21"/>
              </w:rPr>
              <w:t xml:space="preserve"> </w:t>
            </w:r>
            <w:r w:rsidR="00AD4EA2" w:rsidRPr="00AD4EA2">
              <w:rPr>
                <w:rFonts w:ascii="Calibri" w:hAnsi="Calibri" w:cs="Calibri"/>
                <w:color w:val="000000"/>
                <w:sz w:val="21"/>
                <w:szCs w:val="21"/>
              </w:rPr>
              <w:t>ne mažiau kaip 5 me</w:t>
            </w:r>
            <w:r w:rsidR="00AD4EA2">
              <w:rPr>
                <w:rFonts w:ascii="Calibri" w:hAnsi="Calibri" w:cs="Calibri"/>
                <w:color w:val="000000"/>
                <w:sz w:val="21"/>
                <w:szCs w:val="21"/>
              </w:rPr>
              <w:t>tus per paskutinius 7 metus yra vykdęs</w:t>
            </w:r>
            <w:r w:rsidR="00AD4EA2" w:rsidRPr="00AD4EA2">
              <w:rPr>
                <w:rFonts w:ascii="Calibri" w:hAnsi="Calibri" w:cs="Calibri"/>
                <w:color w:val="000000"/>
                <w:sz w:val="21"/>
                <w:szCs w:val="21"/>
              </w:rPr>
              <w:t xml:space="preserve"> medicinos psichologo prak</w:t>
            </w:r>
            <w:r w:rsidR="00AD4EA2">
              <w:rPr>
                <w:rFonts w:ascii="Calibri" w:hAnsi="Calibri" w:cs="Calibri"/>
                <w:color w:val="000000"/>
                <w:sz w:val="21"/>
                <w:szCs w:val="21"/>
              </w:rPr>
              <w:t>tiką, iš kurių bent 2 metus yra</w:t>
            </w:r>
            <w:r w:rsidR="00AD4EA2" w:rsidRPr="00AD4EA2">
              <w:rPr>
                <w:rFonts w:ascii="Calibri" w:hAnsi="Calibri" w:cs="Calibri"/>
                <w:color w:val="000000"/>
                <w:sz w:val="21"/>
                <w:szCs w:val="21"/>
              </w:rPr>
              <w:t xml:space="preserve"> teikę</w:t>
            </w:r>
            <w:r w:rsidR="00AD4EA2">
              <w:rPr>
                <w:rFonts w:ascii="Calibri" w:hAnsi="Calibri" w:cs="Calibri"/>
                <w:color w:val="000000"/>
                <w:sz w:val="21"/>
                <w:szCs w:val="21"/>
              </w:rPr>
              <w:t>s</w:t>
            </w:r>
            <w:r w:rsidR="00AD4EA2" w:rsidRPr="00AD4EA2">
              <w:rPr>
                <w:rFonts w:ascii="Calibri" w:hAnsi="Calibri" w:cs="Calibri"/>
                <w:color w:val="000000"/>
                <w:sz w:val="21"/>
                <w:szCs w:val="21"/>
              </w:rPr>
              <w:t xml:space="preserve">  medicinos psichologo paslaugas vaikams ir paaugliams</w:t>
            </w:r>
            <w:r w:rsidR="00AD4EA2">
              <w:rPr>
                <w:rFonts w:ascii="Calibri" w:hAnsi="Calibri" w:cs="Calibri"/>
                <w:color w:val="000000"/>
                <w:sz w:val="21"/>
                <w:szCs w:val="21"/>
              </w:rPr>
              <w:t>.</w:t>
            </w:r>
          </w:p>
          <w:p w14:paraId="6588D2BF" w14:textId="77777777" w:rsidR="00A57AE8" w:rsidRPr="00AD4EA2" w:rsidRDefault="00A57AE8" w:rsidP="00047527">
            <w:pPr>
              <w:spacing w:line="264" w:lineRule="auto"/>
              <w:jc w:val="both"/>
              <w:rPr>
                <w:rFonts w:ascii="Calibri" w:eastAsia="Calibri" w:hAnsi="Calibri" w:cs="Calibri"/>
                <w:b/>
                <w:color w:val="000000"/>
                <w:sz w:val="21"/>
                <w:szCs w:val="21"/>
              </w:rPr>
            </w:pPr>
          </w:p>
          <w:p w14:paraId="4A74BCAE" w14:textId="3FE759DB" w:rsidR="00AD4EA2" w:rsidRDefault="00A57AE8" w:rsidP="00AD4EA2">
            <w:pPr>
              <w:spacing w:line="262" w:lineRule="auto"/>
              <w:jc w:val="both"/>
              <w:rPr>
                <w:rFonts w:ascii="Calibri" w:hAnsi="Calibri" w:cs="Calibri"/>
                <w:b/>
                <w:color w:val="FF0000"/>
                <w:sz w:val="22"/>
                <w:szCs w:val="22"/>
              </w:rPr>
            </w:pPr>
            <w:r>
              <w:rPr>
                <w:rFonts w:ascii="Calibri" w:hAnsi="Calibri" w:cs="Calibri"/>
                <w:b/>
                <w:color w:val="FF0000"/>
                <w:sz w:val="22"/>
                <w:szCs w:val="22"/>
              </w:rPr>
              <w:t>a</w:t>
            </w:r>
            <w:r w:rsidRPr="00A57AE8">
              <w:rPr>
                <w:rFonts w:ascii="Calibri" w:hAnsi="Calibri" w:cs="Calibri"/>
                <w:b/>
                <w:color w:val="FF0000"/>
                <w:sz w:val="22"/>
                <w:szCs w:val="22"/>
              </w:rPr>
              <w:t>rba</w:t>
            </w:r>
          </w:p>
          <w:p w14:paraId="1AA72559" w14:textId="77777777" w:rsidR="00A57AE8" w:rsidRPr="00A57AE8" w:rsidRDefault="00A57AE8" w:rsidP="00AD4EA2">
            <w:pPr>
              <w:spacing w:line="262" w:lineRule="auto"/>
              <w:jc w:val="both"/>
              <w:rPr>
                <w:rFonts w:ascii="Calibri" w:hAnsi="Calibri" w:cs="Calibri"/>
                <w:b/>
                <w:color w:val="FF0000"/>
                <w:sz w:val="22"/>
                <w:szCs w:val="22"/>
              </w:rPr>
            </w:pPr>
          </w:p>
          <w:p w14:paraId="3CC8C9C2" w14:textId="69B664A6" w:rsidR="00AD4EA2" w:rsidRPr="00E74765" w:rsidRDefault="00AD4EA2" w:rsidP="00484BC8">
            <w:pPr>
              <w:spacing w:line="262" w:lineRule="auto"/>
              <w:rPr>
                <w:rFonts w:ascii="Calibri" w:eastAsia="Calibri" w:hAnsi="Calibri" w:cs="Calibri"/>
                <w:b/>
                <w:color w:val="000000"/>
                <w:sz w:val="22"/>
                <w:szCs w:val="22"/>
                <w:u w:val="single"/>
              </w:rPr>
            </w:pPr>
            <w:r w:rsidRPr="00EC5B6F">
              <w:rPr>
                <w:rFonts w:ascii="Calibri" w:hAnsi="Calibri" w:cs="Calibri"/>
                <w:b/>
                <w:sz w:val="22"/>
                <w:szCs w:val="22"/>
              </w:rPr>
              <w:t>3.1.</w:t>
            </w:r>
            <w:r w:rsidR="00484BC8" w:rsidRPr="00EC5B6F">
              <w:rPr>
                <w:rFonts w:ascii="Calibri" w:hAnsi="Calibri" w:cs="Calibri"/>
                <w:b/>
                <w:sz w:val="22"/>
                <w:szCs w:val="22"/>
              </w:rPr>
              <w:t>2</w:t>
            </w:r>
            <w:r w:rsidR="00484BC8">
              <w:rPr>
                <w:rFonts w:ascii="Calibri" w:hAnsi="Calibri" w:cs="Calibri"/>
                <w:b/>
                <w:sz w:val="22"/>
                <w:szCs w:val="22"/>
              </w:rPr>
              <w:t xml:space="preserve">. </w:t>
            </w:r>
            <w:r w:rsidRPr="006510B2">
              <w:rPr>
                <w:rFonts w:ascii="Calibri" w:eastAsia="Calibri" w:hAnsi="Calibri" w:cs="Calibri"/>
                <w:b/>
                <w:color w:val="000000"/>
                <w:sz w:val="22"/>
                <w:szCs w:val="22"/>
                <w:u w:val="single"/>
              </w:rPr>
              <w:t xml:space="preserve">ne mažiau kaip </w:t>
            </w:r>
            <w:r w:rsidR="00484BC8" w:rsidRPr="00484BC8">
              <w:rPr>
                <w:rFonts w:ascii="Calibri" w:eastAsia="Calibri" w:hAnsi="Calibri" w:cs="Calibri"/>
                <w:b/>
                <w:color w:val="000000"/>
                <w:sz w:val="22"/>
                <w:szCs w:val="22"/>
                <w:u w:val="single"/>
              </w:rPr>
              <w:t>1 psichoterapeutą</w:t>
            </w:r>
            <w:r w:rsidRPr="006510B2">
              <w:rPr>
                <w:rFonts w:ascii="Calibri" w:eastAsia="Calibri" w:hAnsi="Calibri" w:cs="Calibri"/>
                <w:b/>
                <w:color w:val="000000"/>
                <w:sz w:val="22"/>
                <w:szCs w:val="22"/>
              </w:rPr>
              <w:t>,</w:t>
            </w:r>
          </w:p>
          <w:p w14:paraId="7DF0E4E0" w14:textId="4109F83F" w:rsidR="00AD4EA2" w:rsidRDefault="00AD4EA2" w:rsidP="00AD4EA2">
            <w:pPr>
              <w:spacing w:line="262" w:lineRule="auto"/>
              <w:jc w:val="both"/>
              <w:rPr>
                <w:rFonts w:ascii="Calibri" w:eastAsia="Calibri" w:hAnsi="Calibri" w:cs="Calibri"/>
                <w:color w:val="000000"/>
                <w:sz w:val="22"/>
                <w:szCs w:val="22"/>
              </w:rPr>
            </w:pPr>
            <w:r w:rsidRPr="006510B2">
              <w:rPr>
                <w:rFonts w:ascii="Calibri" w:eastAsia="Calibri" w:hAnsi="Calibri" w:cs="Calibri"/>
                <w:b/>
                <w:color w:val="000000"/>
                <w:sz w:val="22"/>
                <w:szCs w:val="22"/>
              </w:rPr>
              <w:t xml:space="preserve"> </w:t>
            </w:r>
            <w:r w:rsidRPr="006510B2">
              <w:rPr>
                <w:rFonts w:ascii="Calibri" w:eastAsia="Calibri" w:hAnsi="Calibri" w:cs="Calibri"/>
                <w:color w:val="000000"/>
                <w:sz w:val="22"/>
                <w:szCs w:val="22"/>
              </w:rPr>
              <w:t>kuris:</w:t>
            </w:r>
          </w:p>
          <w:p w14:paraId="728EC098" w14:textId="77777777" w:rsidR="0038038D" w:rsidRDefault="00AD4EA2" w:rsidP="00484BC8">
            <w:pPr>
              <w:jc w:val="both"/>
              <w:rPr>
                <w:rFonts w:ascii="Calibri" w:eastAsia="Calibri" w:hAnsi="Calibri" w:cs="Calibri"/>
                <w:color w:val="000000"/>
                <w:sz w:val="22"/>
                <w:szCs w:val="22"/>
              </w:rPr>
            </w:pPr>
            <w:r w:rsidRPr="00AD4EA2">
              <w:rPr>
                <w:rFonts w:ascii="Calibri" w:eastAsia="Calibri" w:hAnsi="Calibri" w:cs="Calibri"/>
                <w:color w:val="FF0000"/>
                <w:sz w:val="22"/>
                <w:szCs w:val="22"/>
              </w:rPr>
              <w:t xml:space="preserve">a) </w:t>
            </w:r>
            <w:r>
              <w:rPr>
                <w:rFonts w:ascii="Calibri" w:eastAsia="Calibri" w:hAnsi="Calibri" w:cs="Calibri"/>
                <w:color w:val="000000"/>
                <w:sz w:val="22"/>
                <w:szCs w:val="22"/>
              </w:rPr>
              <w:t>yra įgijęs</w:t>
            </w:r>
            <w:r w:rsidRPr="00AD4EA2">
              <w:rPr>
                <w:rFonts w:ascii="Calibri" w:eastAsia="Calibri" w:hAnsi="Calibri" w:cs="Calibri"/>
                <w:color w:val="000000"/>
                <w:sz w:val="22"/>
                <w:szCs w:val="22"/>
              </w:rPr>
              <w:t xml:space="preserve"> aukštąjį universitetinį ar jam prilygintą sveikatos mokslų studijų krypčių grupės reabilitacijos, farmacijos, slaugos ir akušerijos, visuomenės sveikatos krypčių išsilavinimą ir įgiję</w:t>
            </w:r>
            <w:r>
              <w:rPr>
                <w:rFonts w:ascii="Calibri" w:eastAsia="Calibri" w:hAnsi="Calibri" w:cs="Calibri"/>
                <w:color w:val="000000"/>
                <w:sz w:val="22"/>
                <w:szCs w:val="22"/>
              </w:rPr>
              <w:t>s</w:t>
            </w:r>
            <w:r w:rsidRPr="00AD4EA2">
              <w:rPr>
                <w:rFonts w:ascii="Calibri" w:eastAsia="Calibri" w:hAnsi="Calibri" w:cs="Calibri"/>
                <w:color w:val="000000"/>
                <w:sz w:val="22"/>
                <w:szCs w:val="22"/>
              </w:rPr>
              <w:t xml:space="preserve"> teisę taikyti psichoterapijos metodą Lietuvos Respublikos sveikatos apsaugos ministro 2019 m. lapkričio 13 d. įsakyme Nr. V-1292 „Dėl Psichoterapijos paslaugų teikimo ir apmokėjimo privalomojo sveikatos draudimo fondo biudžeto lėšomis tvarkos aprašo patvirtinimo“ </w:t>
            </w:r>
            <w:r>
              <w:rPr>
                <w:rFonts w:ascii="Calibri" w:eastAsia="Calibri" w:hAnsi="Calibri" w:cs="Calibri"/>
                <w:color w:val="000000"/>
                <w:sz w:val="22"/>
                <w:szCs w:val="22"/>
              </w:rPr>
              <w:t>nustatyta tvarka</w:t>
            </w:r>
          </w:p>
          <w:p w14:paraId="40A926FB" w14:textId="78C76619" w:rsidR="0038038D" w:rsidRDefault="00AD4EA2" w:rsidP="00484BC8">
            <w:pPr>
              <w:jc w:val="both"/>
              <w:rPr>
                <w:rFonts w:ascii="Calibri" w:eastAsia="Calibri" w:hAnsi="Calibri" w:cs="Calibri"/>
                <w:color w:val="000000"/>
                <w:sz w:val="22"/>
                <w:szCs w:val="22"/>
              </w:rPr>
            </w:pPr>
            <w:r>
              <w:rPr>
                <w:rFonts w:ascii="Calibri" w:eastAsia="Calibri" w:hAnsi="Calibri" w:cs="Calibri"/>
                <w:color w:val="000000"/>
                <w:sz w:val="22"/>
                <w:szCs w:val="22"/>
              </w:rPr>
              <w:t xml:space="preserve">ir </w:t>
            </w:r>
          </w:p>
          <w:p w14:paraId="36855A56" w14:textId="57E67F29" w:rsidR="00AD4EA2" w:rsidRDefault="00AD4EA2" w:rsidP="00484BC8">
            <w:pPr>
              <w:jc w:val="both"/>
              <w:rPr>
                <w:rFonts w:ascii="Calibri" w:eastAsia="Calibri" w:hAnsi="Calibri" w:cs="Calibri"/>
                <w:color w:val="000000"/>
                <w:sz w:val="22"/>
                <w:szCs w:val="22"/>
              </w:rPr>
            </w:pPr>
            <w:r>
              <w:rPr>
                <w:rFonts w:ascii="Calibri" w:eastAsia="Calibri" w:hAnsi="Calibri" w:cs="Calibri"/>
                <w:color w:val="000000"/>
                <w:sz w:val="22"/>
                <w:szCs w:val="22"/>
              </w:rPr>
              <w:t>turi</w:t>
            </w:r>
            <w:r w:rsidRPr="00AD4EA2">
              <w:rPr>
                <w:rFonts w:ascii="Calibri" w:eastAsia="Calibri" w:hAnsi="Calibri" w:cs="Calibri"/>
                <w:color w:val="000000"/>
                <w:sz w:val="22"/>
                <w:szCs w:val="22"/>
              </w:rPr>
              <w:t xml:space="preserve"> ne mažiau kaip 3 metų psichoterapijos paslaugų teikim</w:t>
            </w:r>
            <w:r>
              <w:rPr>
                <w:rFonts w:ascii="Calibri" w:eastAsia="Calibri" w:hAnsi="Calibri" w:cs="Calibri"/>
                <w:color w:val="000000"/>
                <w:sz w:val="22"/>
                <w:szCs w:val="22"/>
              </w:rPr>
              <w:t>o vaikams ir paaugliams patirtį,</w:t>
            </w:r>
          </w:p>
          <w:p w14:paraId="3CED52EC" w14:textId="686E492B" w:rsidR="00AD4EA2" w:rsidRPr="00AD4EA2" w:rsidRDefault="00AD4EA2" w:rsidP="00AD4EA2">
            <w:pPr>
              <w:spacing w:line="262" w:lineRule="auto"/>
              <w:jc w:val="both"/>
              <w:rPr>
                <w:rFonts w:ascii="Calibri" w:eastAsia="Calibri" w:hAnsi="Calibri" w:cs="Calibri"/>
                <w:color w:val="FF0000"/>
                <w:sz w:val="22"/>
                <w:szCs w:val="22"/>
              </w:rPr>
            </w:pPr>
            <w:r w:rsidRPr="00AD4EA2">
              <w:rPr>
                <w:rFonts w:ascii="Calibri" w:eastAsia="Calibri" w:hAnsi="Calibri" w:cs="Calibri"/>
                <w:color w:val="FF0000"/>
                <w:sz w:val="22"/>
                <w:szCs w:val="22"/>
              </w:rPr>
              <w:t>arba</w:t>
            </w:r>
          </w:p>
          <w:p w14:paraId="0AE9E397" w14:textId="77777777" w:rsidR="0038038D" w:rsidRDefault="00AD4EA2" w:rsidP="00BD745A">
            <w:pPr>
              <w:spacing w:line="264" w:lineRule="auto"/>
              <w:jc w:val="both"/>
              <w:rPr>
                <w:rFonts w:ascii="Calibri" w:hAnsi="Calibri" w:cs="Calibri"/>
                <w:sz w:val="21"/>
                <w:szCs w:val="21"/>
              </w:rPr>
            </w:pPr>
            <w:r w:rsidRPr="00484BC8">
              <w:rPr>
                <w:rFonts w:ascii="Calibri" w:hAnsi="Calibri" w:cs="Calibri"/>
                <w:color w:val="FF0000"/>
                <w:sz w:val="21"/>
                <w:szCs w:val="21"/>
              </w:rPr>
              <w:t>b)</w:t>
            </w:r>
            <w:r w:rsidRPr="00484BC8">
              <w:rPr>
                <w:color w:val="FF0000"/>
              </w:rPr>
              <w:t xml:space="preserve"> </w:t>
            </w:r>
            <w:r>
              <w:rPr>
                <w:rFonts w:ascii="Calibri" w:hAnsi="Calibri" w:cs="Calibri"/>
                <w:sz w:val="21"/>
                <w:szCs w:val="21"/>
              </w:rPr>
              <w:t xml:space="preserve">yra įgijęs </w:t>
            </w:r>
            <w:r w:rsidRPr="00AD4EA2">
              <w:rPr>
                <w:rFonts w:ascii="Calibri" w:hAnsi="Calibri" w:cs="Calibri"/>
                <w:sz w:val="21"/>
                <w:szCs w:val="21"/>
              </w:rPr>
              <w:t>aukštąjį universitetinį ar jam prilygintą sveikatos mokslų studijų krypčių grupės medicinos krypties išsilavinimą ir įgiję</w:t>
            </w:r>
            <w:r>
              <w:rPr>
                <w:rFonts w:ascii="Calibri" w:hAnsi="Calibri" w:cs="Calibri"/>
                <w:sz w:val="21"/>
                <w:szCs w:val="21"/>
              </w:rPr>
              <w:t>s</w:t>
            </w:r>
            <w:r w:rsidRPr="00AD4EA2">
              <w:rPr>
                <w:rFonts w:ascii="Calibri" w:hAnsi="Calibri" w:cs="Calibri"/>
                <w:sz w:val="21"/>
                <w:szCs w:val="21"/>
              </w:rPr>
              <w:t xml:space="preserve"> teisę taikyti psichoterapijos metodą Lietuvos Respublikos sveikatos apsaugos ministro 2020 m. lapkričio 20 d. įsakyme Nr. V-2671 „Dėl Teisės verstis siaura medicinos praktika įgijimo“ pakeit</w:t>
            </w:r>
            <w:r>
              <w:rPr>
                <w:rFonts w:ascii="Calibri" w:hAnsi="Calibri" w:cs="Calibri"/>
                <w:sz w:val="21"/>
                <w:szCs w:val="21"/>
              </w:rPr>
              <w:t>imo nustatyta tvarka</w:t>
            </w:r>
          </w:p>
          <w:p w14:paraId="333FBB7F" w14:textId="77777777" w:rsidR="0038038D" w:rsidRDefault="00AD4EA2" w:rsidP="00BD745A">
            <w:pPr>
              <w:spacing w:line="264" w:lineRule="auto"/>
              <w:jc w:val="both"/>
              <w:rPr>
                <w:rFonts w:ascii="Calibri" w:hAnsi="Calibri" w:cs="Calibri"/>
                <w:sz w:val="21"/>
                <w:szCs w:val="21"/>
              </w:rPr>
            </w:pPr>
            <w:r>
              <w:rPr>
                <w:rFonts w:ascii="Calibri" w:hAnsi="Calibri" w:cs="Calibri"/>
                <w:sz w:val="21"/>
                <w:szCs w:val="21"/>
              </w:rPr>
              <w:t xml:space="preserve"> ir </w:t>
            </w:r>
          </w:p>
          <w:p w14:paraId="4EA33E84" w14:textId="78F03C21" w:rsidR="00BD745A" w:rsidRPr="00AD4EA2" w:rsidRDefault="00AD4EA2" w:rsidP="00BD745A">
            <w:pPr>
              <w:spacing w:line="264" w:lineRule="auto"/>
              <w:jc w:val="both"/>
              <w:rPr>
                <w:rFonts w:ascii="Calibri" w:hAnsi="Calibri" w:cs="Calibri"/>
                <w:sz w:val="21"/>
                <w:szCs w:val="21"/>
                <w:highlight w:val="yellow"/>
              </w:rPr>
            </w:pPr>
            <w:r>
              <w:rPr>
                <w:rFonts w:ascii="Calibri" w:hAnsi="Calibri" w:cs="Calibri"/>
                <w:sz w:val="21"/>
                <w:szCs w:val="21"/>
              </w:rPr>
              <w:lastRenderedPageBreak/>
              <w:t>turi</w:t>
            </w:r>
            <w:r w:rsidRPr="00AD4EA2">
              <w:rPr>
                <w:rFonts w:ascii="Calibri" w:hAnsi="Calibri" w:cs="Calibri"/>
                <w:sz w:val="21"/>
                <w:szCs w:val="21"/>
              </w:rPr>
              <w:t xml:space="preserve"> ne mažiau kaip 3 metų psichoterapijos paslaugų teikimo vaikams ir paaugliams patirtį;</w:t>
            </w:r>
          </w:p>
          <w:p w14:paraId="1EB0E4AE" w14:textId="5A40277D" w:rsidR="00177526" w:rsidRDefault="00177526" w:rsidP="00177526">
            <w:pPr>
              <w:spacing w:line="264" w:lineRule="auto"/>
              <w:jc w:val="both"/>
              <w:rPr>
                <w:b/>
                <w:sz w:val="22"/>
                <w:szCs w:val="22"/>
              </w:rPr>
            </w:pPr>
          </w:p>
          <w:p w14:paraId="542BFBFD" w14:textId="0B6AC9DB" w:rsidR="00AD4EA2" w:rsidRDefault="00484BC8" w:rsidP="00177526">
            <w:pPr>
              <w:spacing w:line="264" w:lineRule="auto"/>
              <w:jc w:val="both"/>
              <w:rPr>
                <w:rFonts w:ascii="Calibri" w:eastAsia="Calibri" w:hAnsi="Calibri" w:cs="Calibri"/>
                <w:b/>
                <w:color w:val="000000"/>
                <w:sz w:val="22"/>
                <w:szCs w:val="22"/>
                <w:u w:val="single"/>
              </w:rPr>
            </w:pPr>
            <w:r w:rsidRPr="00484BC8">
              <w:rPr>
                <w:rFonts w:ascii="Calibri" w:hAnsi="Calibri" w:cs="Calibri"/>
                <w:b/>
                <w:sz w:val="21"/>
                <w:szCs w:val="21"/>
              </w:rPr>
              <w:t xml:space="preserve">3.1.3. </w:t>
            </w:r>
            <w:r w:rsidR="00A57AE8" w:rsidRPr="006510B2">
              <w:rPr>
                <w:rFonts w:ascii="Calibri" w:eastAsia="Calibri" w:hAnsi="Calibri" w:cs="Calibri"/>
                <w:b/>
                <w:color w:val="000000"/>
                <w:sz w:val="22"/>
                <w:szCs w:val="22"/>
                <w:u w:val="single"/>
              </w:rPr>
              <w:t xml:space="preserve"> ne mažiau kaip 1</w:t>
            </w:r>
            <w:r w:rsidR="00A57AE8">
              <w:rPr>
                <w:rFonts w:ascii="Calibri" w:eastAsia="Calibri" w:hAnsi="Calibri" w:cs="Calibri"/>
                <w:b/>
                <w:color w:val="000000"/>
                <w:sz w:val="22"/>
                <w:szCs w:val="22"/>
                <w:u w:val="single"/>
              </w:rPr>
              <w:t xml:space="preserve"> </w:t>
            </w:r>
            <w:proofErr w:type="spellStart"/>
            <w:r w:rsidR="00A57AE8">
              <w:rPr>
                <w:rFonts w:ascii="Calibri" w:eastAsia="Calibri" w:hAnsi="Calibri" w:cs="Calibri"/>
                <w:b/>
                <w:color w:val="000000"/>
                <w:sz w:val="22"/>
                <w:szCs w:val="22"/>
                <w:u w:val="single"/>
              </w:rPr>
              <w:t>supervizorių</w:t>
            </w:r>
            <w:proofErr w:type="spellEnd"/>
            <w:r w:rsidR="00A57AE8">
              <w:rPr>
                <w:rFonts w:ascii="Calibri" w:eastAsia="Calibri" w:hAnsi="Calibri" w:cs="Calibri"/>
                <w:b/>
                <w:color w:val="000000"/>
                <w:sz w:val="22"/>
                <w:szCs w:val="22"/>
                <w:u w:val="single"/>
              </w:rPr>
              <w:t>,</w:t>
            </w:r>
          </w:p>
          <w:p w14:paraId="3327F029" w14:textId="77777777" w:rsidR="0038038D" w:rsidRDefault="00A57AE8" w:rsidP="00177526">
            <w:pPr>
              <w:spacing w:line="264" w:lineRule="auto"/>
              <w:jc w:val="both"/>
              <w:rPr>
                <w:rFonts w:ascii="Calibri" w:eastAsia="Calibri" w:hAnsi="Calibri" w:cs="Calibri"/>
                <w:color w:val="000000"/>
                <w:sz w:val="22"/>
                <w:szCs w:val="22"/>
              </w:rPr>
            </w:pPr>
            <w:r>
              <w:rPr>
                <w:rFonts w:ascii="Calibri" w:eastAsia="Calibri" w:hAnsi="Calibri" w:cs="Calibri"/>
                <w:color w:val="000000"/>
                <w:sz w:val="22"/>
                <w:szCs w:val="22"/>
              </w:rPr>
              <w:t>k</w:t>
            </w:r>
            <w:r w:rsidRPr="00A57AE8">
              <w:rPr>
                <w:rFonts w:ascii="Calibri" w:eastAsia="Calibri" w:hAnsi="Calibri" w:cs="Calibri"/>
                <w:color w:val="000000"/>
                <w:sz w:val="22"/>
                <w:szCs w:val="22"/>
              </w:rPr>
              <w:t>uris,</w:t>
            </w:r>
            <w:r>
              <w:rPr>
                <w:rFonts w:ascii="Calibri" w:eastAsia="Calibri" w:hAnsi="Calibri" w:cs="Calibri"/>
                <w:color w:val="000000"/>
                <w:sz w:val="22"/>
                <w:szCs w:val="22"/>
              </w:rPr>
              <w:t xml:space="preserve"> yra įgijęs </w:t>
            </w:r>
            <w:r w:rsidRPr="00A57AE8">
              <w:rPr>
                <w:rFonts w:ascii="Calibri" w:eastAsia="Calibri" w:hAnsi="Calibri" w:cs="Calibri"/>
                <w:color w:val="000000"/>
                <w:sz w:val="22"/>
                <w:szCs w:val="22"/>
              </w:rPr>
              <w:t>aukštąjį universitetinį ar jam prilygintą socialinių mokslų studijų krypčių grupės ar ugdymo mokslų studijų krypčių grupės magistro kvalifikacinį laipsnį, pabaigę</w:t>
            </w:r>
            <w:r>
              <w:rPr>
                <w:rFonts w:ascii="Calibri" w:eastAsia="Calibri" w:hAnsi="Calibri" w:cs="Calibri"/>
                <w:color w:val="000000"/>
                <w:sz w:val="22"/>
                <w:szCs w:val="22"/>
              </w:rPr>
              <w:t>s</w:t>
            </w:r>
            <w:r w:rsidRPr="00A57AE8">
              <w:rPr>
                <w:rFonts w:ascii="Calibri" w:eastAsia="Calibri" w:hAnsi="Calibri" w:cs="Calibri"/>
                <w:color w:val="000000"/>
                <w:sz w:val="22"/>
                <w:szCs w:val="22"/>
              </w:rPr>
              <w:t xml:space="preserve"> </w:t>
            </w:r>
            <w:proofErr w:type="spellStart"/>
            <w:r w:rsidRPr="00A57AE8">
              <w:rPr>
                <w:rFonts w:ascii="Calibri" w:eastAsia="Calibri" w:hAnsi="Calibri" w:cs="Calibri"/>
                <w:color w:val="000000"/>
                <w:sz w:val="22"/>
                <w:szCs w:val="22"/>
              </w:rPr>
              <w:t>supervizijos</w:t>
            </w:r>
            <w:proofErr w:type="spellEnd"/>
            <w:r w:rsidRPr="00A57AE8">
              <w:rPr>
                <w:rFonts w:ascii="Calibri" w:eastAsia="Calibri" w:hAnsi="Calibri" w:cs="Calibri"/>
                <w:color w:val="000000"/>
                <w:sz w:val="22"/>
                <w:szCs w:val="22"/>
              </w:rPr>
              <w:t xml:space="preserve"> studijas, atitinkančias europinį </w:t>
            </w:r>
            <w:proofErr w:type="spellStart"/>
            <w:r w:rsidRPr="00A57AE8">
              <w:rPr>
                <w:rFonts w:ascii="Calibri" w:eastAsia="Calibri" w:hAnsi="Calibri" w:cs="Calibri"/>
                <w:color w:val="000000"/>
                <w:sz w:val="22"/>
                <w:szCs w:val="22"/>
              </w:rPr>
              <w:t>supervizo</w:t>
            </w:r>
            <w:r>
              <w:rPr>
                <w:rFonts w:ascii="Calibri" w:eastAsia="Calibri" w:hAnsi="Calibri" w:cs="Calibri"/>
                <w:color w:val="000000"/>
                <w:sz w:val="22"/>
                <w:szCs w:val="22"/>
              </w:rPr>
              <w:t>rių</w:t>
            </w:r>
            <w:proofErr w:type="spellEnd"/>
            <w:r>
              <w:rPr>
                <w:rFonts w:ascii="Calibri" w:eastAsia="Calibri" w:hAnsi="Calibri" w:cs="Calibri"/>
                <w:color w:val="000000"/>
                <w:sz w:val="22"/>
                <w:szCs w:val="22"/>
              </w:rPr>
              <w:t xml:space="preserve"> rengimo standartą, </w:t>
            </w:r>
          </w:p>
          <w:p w14:paraId="50D41EC3" w14:textId="77777777" w:rsidR="0038038D" w:rsidRDefault="00A57AE8" w:rsidP="00177526">
            <w:pPr>
              <w:spacing w:line="264"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ir </w:t>
            </w:r>
          </w:p>
          <w:p w14:paraId="7F29D31F" w14:textId="16FBB179" w:rsidR="00A57AE8" w:rsidRDefault="00A57AE8" w:rsidP="00177526">
            <w:pPr>
              <w:spacing w:line="264"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turi </w:t>
            </w:r>
            <w:r w:rsidRPr="00A57AE8">
              <w:rPr>
                <w:rFonts w:ascii="Calibri" w:eastAsia="Calibri" w:hAnsi="Calibri" w:cs="Calibri"/>
                <w:color w:val="000000"/>
                <w:sz w:val="22"/>
                <w:szCs w:val="22"/>
              </w:rPr>
              <w:t xml:space="preserve">ne mažiau kaip 3 metų </w:t>
            </w:r>
            <w:proofErr w:type="spellStart"/>
            <w:r w:rsidRPr="00A57AE8">
              <w:rPr>
                <w:rFonts w:ascii="Calibri" w:eastAsia="Calibri" w:hAnsi="Calibri" w:cs="Calibri"/>
                <w:color w:val="000000"/>
                <w:sz w:val="22"/>
                <w:szCs w:val="22"/>
              </w:rPr>
              <w:t>supervizijų</w:t>
            </w:r>
            <w:proofErr w:type="spellEnd"/>
            <w:r w:rsidRPr="00A57AE8">
              <w:rPr>
                <w:rFonts w:ascii="Calibri" w:eastAsia="Calibri" w:hAnsi="Calibri" w:cs="Calibri"/>
                <w:color w:val="000000"/>
                <w:sz w:val="22"/>
                <w:szCs w:val="22"/>
              </w:rPr>
              <w:t xml:space="preserve"> paslaugų teikimo švietimo sistemos srityje patirtį</w:t>
            </w:r>
          </w:p>
          <w:p w14:paraId="1D928570" w14:textId="77777777" w:rsidR="00A57AE8" w:rsidRDefault="00A57AE8" w:rsidP="00177526">
            <w:pPr>
              <w:spacing w:line="264" w:lineRule="auto"/>
              <w:jc w:val="both"/>
              <w:rPr>
                <w:rFonts w:ascii="Calibri" w:eastAsia="Calibri" w:hAnsi="Calibri" w:cs="Calibri"/>
                <w:color w:val="000000"/>
                <w:sz w:val="22"/>
                <w:szCs w:val="22"/>
              </w:rPr>
            </w:pPr>
          </w:p>
          <w:p w14:paraId="5F77AAA2" w14:textId="0861E6F0" w:rsidR="00A57AE8" w:rsidRDefault="00A57AE8" w:rsidP="00177526">
            <w:pPr>
              <w:spacing w:line="264" w:lineRule="auto"/>
              <w:jc w:val="both"/>
              <w:rPr>
                <w:rFonts w:ascii="Calibri" w:eastAsia="Calibri" w:hAnsi="Calibri" w:cs="Calibri"/>
                <w:b/>
                <w:color w:val="FF0000"/>
                <w:sz w:val="22"/>
                <w:szCs w:val="22"/>
              </w:rPr>
            </w:pPr>
            <w:r w:rsidRPr="00A57AE8">
              <w:rPr>
                <w:rFonts w:ascii="Calibri" w:eastAsia="Calibri" w:hAnsi="Calibri" w:cs="Calibri"/>
                <w:b/>
                <w:color w:val="FF0000"/>
                <w:sz w:val="22"/>
                <w:szCs w:val="22"/>
              </w:rPr>
              <w:t>arba</w:t>
            </w:r>
          </w:p>
          <w:p w14:paraId="2EE52B54" w14:textId="77777777" w:rsidR="00A57AE8" w:rsidRPr="00A57AE8" w:rsidRDefault="00A57AE8" w:rsidP="00177526">
            <w:pPr>
              <w:spacing w:line="264" w:lineRule="auto"/>
              <w:jc w:val="both"/>
              <w:rPr>
                <w:rFonts w:ascii="Calibri" w:hAnsi="Calibri" w:cs="Calibri"/>
                <w:b/>
                <w:color w:val="FF0000"/>
                <w:sz w:val="21"/>
                <w:szCs w:val="21"/>
              </w:rPr>
            </w:pPr>
          </w:p>
          <w:p w14:paraId="4CBFC53C" w14:textId="77777777" w:rsidR="00A57AE8" w:rsidRDefault="00A57AE8" w:rsidP="00177526">
            <w:pPr>
              <w:spacing w:line="264" w:lineRule="auto"/>
              <w:jc w:val="both"/>
              <w:rPr>
                <w:rFonts w:ascii="Calibri" w:hAnsi="Calibri" w:cs="Calibri"/>
                <w:b/>
                <w:sz w:val="21"/>
                <w:szCs w:val="21"/>
                <w:u w:val="single"/>
              </w:rPr>
            </w:pPr>
            <w:r>
              <w:rPr>
                <w:rFonts w:ascii="Calibri" w:hAnsi="Calibri" w:cs="Calibri"/>
                <w:b/>
                <w:sz w:val="21"/>
                <w:szCs w:val="21"/>
              </w:rPr>
              <w:t xml:space="preserve">3.1.4. </w:t>
            </w:r>
            <w:r w:rsidRPr="00A57AE8">
              <w:rPr>
                <w:rFonts w:ascii="Calibri" w:eastAsia="Calibri" w:hAnsi="Calibri" w:cs="Calibri"/>
                <w:b/>
                <w:color w:val="000000"/>
                <w:sz w:val="22"/>
                <w:szCs w:val="22"/>
                <w:u w:val="single"/>
              </w:rPr>
              <w:t xml:space="preserve"> </w:t>
            </w:r>
            <w:r w:rsidRPr="00A57AE8">
              <w:rPr>
                <w:rFonts w:ascii="Calibri" w:hAnsi="Calibri" w:cs="Calibri"/>
                <w:b/>
                <w:sz w:val="21"/>
                <w:szCs w:val="21"/>
                <w:u w:val="single"/>
              </w:rPr>
              <w:t xml:space="preserve">ne mažiau kaip 1 </w:t>
            </w:r>
            <w:r>
              <w:rPr>
                <w:rFonts w:ascii="Calibri" w:hAnsi="Calibri" w:cs="Calibri"/>
                <w:b/>
                <w:sz w:val="21"/>
                <w:szCs w:val="21"/>
                <w:u w:val="single"/>
              </w:rPr>
              <w:t xml:space="preserve">socialinį pedagogą, </w:t>
            </w:r>
          </w:p>
          <w:p w14:paraId="4568E6D8" w14:textId="0A7D72DC" w:rsidR="0038038D" w:rsidRDefault="00A57AE8" w:rsidP="00177526">
            <w:pPr>
              <w:spacing w:line="264" w:lineRule="auto"/>
              <w:jc w:val="both"/>
              <w:rPr>
                <w:rFonts w:asciiTheme="minorHAnsi" w:hAnsiTheme="minorHAnsi" w:cstheme="minorHAnsi"/>
                <w:sz w:val="21"/>
                <w:szCs w:val="21"/>
              </w:rPr>
            </w:pPr>
            <w:r w:rsidRPr="0038038D">
              <w:rPr>
                <w:rFonts w:asciiTheme="minorHAnsi" w:hAnsiTheme="minorHAnsi" w:cstheme="minorHAnsi"/>
                <w:sz w:val="21"/>
                <w:szCs w:val="21"/>
              </w:rPr>
              <w:t xml:space="preserve">kuris </w:t>
            </w:r>
            <w:r w:rsidRPr="0038038D">
              <w:rPr>
                <w:rFonts w:asciiTheme="minorHAnsi" w:hAnsiTheme="minorHAnsi" w:cstheme="minorHAnsi"/>
                <w:color w:val="000000"/>
                <w:sz w:val="24"/>
                <w:szCs w:val="24"/>
                <w:lang w:eastAsia="en-US"/>
              </w:rPr>
              <w:t xml:space="preserve"> yra </w:t>
            </w:r>
            <w:r w:rsidRPr="0038038D">
              <w:rPr>
                <w:rFonts w:asciiTheme="minorHAnsi" w:hAnsiTheme="minorHAnsi" w:cstheme="minorHAnsi"/>
                <w:sz w:val="21"/>
                <w:szCs w:val="21"/>
              </w:rPr>
              <w:t>įgijęs pagalbos mokiniui specialisto metodininko ar eksperto kvalifikacinę kategoriją, vadovaujantis Lietuvos Respublikos švietimo ir mokslo ministro 2008 m. lapkričio 24 d. įsakymu Nr. ISAK-3216 „Dėl Mokytojų ir pagalbos mokiniui  specialistų (išskyrus psichologus) at</w:t>
            </w:r>
            <w:r w:rsidR="0038038D">
              <w:rPr>
                <w:rFonts w:asciiTheme="minorHAnsi" w:hAnsiTheme="minorHAnsi" w:cstheme="minorHAnsi"/>
                <w:sz w:val="21"/>
                <w:szCs w:val="21"/>
              </w:rPr>
              <w:t>estacijų nuostatų patvirtinimo“</w:t>
            </w:r>
          </w:p>
          <w:p w14:paraId="10FF5FC9" w14:textId="67E92AF6" w:rsidR="0038038D" w:rsidRDefault="00A57AE8" w:rsidP="00177526">
            <w:pPr>
              <w:spacing w:line="264" w:lineRule="auto"/>
              <w:jc w:val="both"/>
              <w:rPr>
                <w:rFonts w:asciiTheme="minorHAnsi" w:hAnsiTheme="minorHAnsi" w:cstheme="minorHAnsi"/>
                <w:sz w:val="21"/>
                <w:szCs w:val="21"/>
              </w:rPr>
            </w:pPr>
            <w:r w:rsidRPr="0038038D">
              <w:rPr>
                <w:rFonts w:asciiTheme="minorHAnsi" w:hAnsiTheme="minorHAnsi" w:cstheme="minorHAnsi"/>
                <w:sz w:val="21"/>
                <w:szCs w:val="21"/>
              </w:rPr>
              <w:t xml:space="preserve">arba </w:t>
            </w:r>
          </w:p>
          <w:p w14:paraId="478DD5EC" w14:textId="362CF994" w:rsidR="00AD4EA2" w:rsidRPr="0038038D" w:rsidRDefault="0038038D" w:rsidP="00177526">
            <w:pPr>
              <w:spacing w:line="264" w:lineRule="auto"/>
              <w:jc w:val="both"/>
              <w:rPr>
                <w:rFonts w:asciiTheme="minorHAnsi" w:hAnsiTheme="minorHAnsi" w:cstheme="minorHAnsi"/>
                <w:sz w:val="21"/>
                <w:szCs w:val="21"/>
              </w:rPr>
            </w:pPr>
            <w:r>
              <w:rPr>
                <w:rFonts w:asciiTheme="minorHAnsi" w:hAnsiTheme="minorHAnsi" w:cstheme="minorHAnsi"/>
                <w:sz w:val="21"/>
                <w:szCs w:val="21"/>
              </w:rPr>
              <w:t>turi</w:t>
            </w:r>
            <w:r w:rsidR="00A57AE8" w:rsidRPr="0038038D">
              <w:rPr>
                <w:rFonts w:asciiTheme="minorHAnsi" w:hAnsiTheme="minorHAnsi" w:cstheme="minorHAnsi"/>
                <w:sz w:val="21"/>
                <w:szCs w:val="21"/>
              </w:rPr>
              <w:t xml:space="preserve"> ne mažesnę kaip 5 metų per paskutinius 7 metus socialinio pedagogo darbo patirtį mokykloje, švietimo pagalbos tarnyboje arba pedagoginėje-psichologinėje tarnyboje.</w:t>
            </w:r>
          </w:p>
          <w:p w14:paraId="4B6F14A0" w14:textId="700B63D2" w:rsidR="00AD4EA2" w:rsidRPr="00484BC8" w:rsidRDefault="00AD4EA2" w:rsidP="00177526">
            <w:pPr>
              <w:spacing w:line="264" w:lineRule="auto"/>
              <w:jc w:val="both"/>
              <w:rPr>
                <w:rFonts w:ascii="Calibri" w:hAnsi="Calibri" w:cs="Calibri"/>
                <w:b/>
                <w:sz w:val="21"/>
                <w:szCs w:val="21"/>
              </w:rPr>
            </w:pPr>
          </w:p>
          <w:p w14:paraId="71392214" w14:textId="6C0625EA" w:rsidR="00177526" w:rsidRPr="00B52419" w:rsidRDefault="00177526" w:rsidP="00177526">
            <w:pPr>
              <w:spacing w:line="264" w:lineRule="auto"/>
              <w:jc w:val="both"/>
              <w:rPr>
                <w:rFonts w:ascii="Calibri" w:eastAsia="Calibri" w:hAnsi="Calibri" w:cs="Calibri"/>
                <w:b/>
                <w:color w:val="000000"/>
                <w:sz w:val="22"/>
                <w:szCs w:val="22"/>
              </w:rPr>
            </w:pPr>
          </w:p>
          <w:p w14:paraId="02D2D056" w14:textId="77777777" w:rsidR="00D06927" w:rsidRPr="00A57AE8" w:rsidRDefault="00D06927" w:rsidP="001C3CED">
            <w:pPr>
              <w:spacing w:before="120" w:line="262" w:lineRule="auto"/>
              <w:jc w:val="both"/>
              <w:rPr>
                <w:rFonts w:asciiTheme="minorHAnsi" w:hAnsiTheme="minorHAnsi" w:cstheme="minorHAnsi"/>
                <w:i/>
                <w:spacing w:val="-3"/>
                <w:sz w:val="21"/>
                <w:szCs w:val="21"/>
                <w:lang w:eastAsia="zh-CN"/>
              </w:rPr>
            </w:pPr>
            <w:r w:rsidRPr="00A57AE8">
              <w:rPr>
                <w:rFonts w:asciiTheme="minorHAnsi" w:hAnsiTheme="minorHAnsi" w:cstheme="minorHAnsi"/>
                <w:i/>
                <w:spacing w:val="-3"/>
                <w:sz w:val="21"/>
                <w:szCs w:val="21"/>
                <w:u w:val="single"/>
                <w:lang w:eastAsia="zh-CN"/>
              </w:rPr>
              <w:t>Pastabos</w:t>
            </w:r>
            <w:r w:rsidRPr="00A57AE8">
              <w:rPr>
                <w:rFonts w:asciiTheme="minorHAnsi" w:hAnsiTheme="minorHAnsi" w:cstheme="minorHAnsi"/>
                <w:i/>
                <w:spacing w:val="-3"/>
                <w:sz w:val="21"/>
                <w:szCs w:val="21"/>
                <w:lang w:eastAsia="zh-CN"/>
              </w:rPr>
              <w:t xml:space="preserve">: </w:t>
            </w:r>
          </w:p>
          <w:p w14:paraId="6D6C8A94" w14:textId="77777777" w:rsidR="005B61C3" w:rsidRPr="00A57AE8" w:rsidRDefault="005B61C3" w:rsidP="005B61C3">
            <w:pPr>
              <w:spacing w:line="264" w:lineRule="auto"/>
              <w:jc w:val="both"/>
              <w:rPr>
                <w:rFonts w:asciiTheme="minorHAnsi" w:hAnsiTheme="minorHAnsi" w:cstheme="minorHAnsi"/>
                <w:i/>
                <w:sz w:val="23"/>
                <w:szCs w:val="23"/>
                <w:lang w:eastAsia="ar-SA"/>
              </w:rPr>
            </w:pPr>
            <w:r w:rsidRPr="00A57AE8">
              <w:rPr>
                <w:rFonts w:asciiTheme="minorHAnsi" w:hAnsiTheme="minorHAnsi" w:cstheme="minorHAnsi"/>
                <w:i/>
                <w:sz w:val="23"/>
                <w:szCs w:val="23"/>
                <w:lang w:eastAsia="zh-CN"/>
              </w:rPr>
              <w:t>1)</w:t>
            </w:r>
            <w:r w:rsidRPr="00A57AE8">
              <w:rPr>
                <w:rFonts w:asciiTheme="minorHAnsi" w:hAnsiTheme="minorHAnsi" w:cstheme="minorHAnsi"/>
                <w:i/>
                <w:sz w:val="23"/>
                <w:szCs w:val="23"/>
                <w:lang w:eastAsia="ar-SA"/>
              </w:rPr>
              <w:t xml:space="preserve"> Reikalaujama patirtis turi būti įgyta iki pasiūlymų pateikimo dienos. </w:t>
            </w:r>
          </w:p>
          <w:p w14:paraId="780D3810" w14:textId="77777777" w:rsidR="005B61C3" w:rsidRPr="00A57AE8" w:rsidRDefault="005B61C3" w:rsidP="005B61C3">
            <w:pPr>
              <w:spacing w:line="264" w:lineRule="auto"/>
              <w:jc w:val="both"/>
              <w:rPr>
                <w:rFonts w:asciiTheme="minorHAnsi" w:hAnsiTheme="minorHAnsi" w:cstheme="minorHAnsi"/>
                <w:i/>
                <w:sz w:val="23"/>
                <w:szCs w:val="23"/>
                <w:lang w:eastAsia="ar-SA"/>
              </w:rPr>
            </w:pPr>
            <w:r w:rsidRPr="00A57AE8">
              <w:rPr>
                <w:rFonts w:asciiTheme="minorHAnsi" w:hAnsiTheme="minorHAnsi" w:cstheme="minorHAnsi"/>
                <w:i/>
                <w:sz w:val="23"/>
                <w:szCs w:val="23"/>
                <w:lang w:eastAsia="ar-SA"/>
              </w:rPr>
              <w:t xml:space="preserve">2) </w:t>
            </w:r>
            <w:r w:rsidRPr="00A57AE8">
              <w:rPr>
                <w:rFonts w:asciiTheme="minorHAnsi" w:eastAsia="Calibri" w:hAnsiTheme="minorHAnsi" w:cstheme="minorHAnsi"/>
                <w:i/>
                <w:iCs/>
                <w:sz w:val="23"/>
                <w:szCs w:val="23"/>
              </w:rPr>
              <w:t xml:space="preserve">Tiekėjas gali siūlyti vieną asmenį kelioms pozicijoms, jei šis asmuo </w:t>
            </w:r>
            <w:r w:rsidRPr="00A57AE8">
              <w:rPr>
                <w:rFonts w:asciiTheme="minorHAnsi" w:eastAsia="Calibri" w:hAnsiTheme="minorHAnsi" w:cstheme="minorHAnsi"/>
                <w:i/>
                <w:iCs/>
                <w:sz w:val="23"/>
                <w:szCs w:val="23"/>
              </w:rPr>
              <w:lastRenderedPageBreak/>
              <w:t>atitinka visus atitinkamoms pozicijoms keliamus reikalavimus.</w:t>
            </w:r>
          </w:p>
          <w:p w14:paraId="2138D632" w14:textId="72531846" w:rsidR="00D06927" w:rsidRPr="00A57AE8" w:rsidRDefault="005B61C3" w:rsidP="005B61C3">
            <w:pPr>
              <w:jc w:val="both"/>
              <w:rPr>
                <w:rFonts w:asciiTheme="minorHAnsi" w:hAnsiTheme="minorHAnsi" w:cstheme="minorHAnsi"/>
                <w:color w:val="000000" w:themeColor="text1"/>
                <w:szCs w:val="24"/>
              </w:rPr>
            </w:pPr>
            <w:r w:rsidRPr="00A57AE8">
              <w:rPr>
                <w:rFonts w:asciiTheme="minorHAnsi" w:hAnsiTheme="minorHAnsi" w:cstheme="minorHAnsi"/>
                <w:i/>
                <w:sz w:val="23"/>
                <w:szCs w:val="23"/>
                <w:lang w:eastAsia="ar-SA"/>
              </w:rPr>
              <w:t xml:space="preserve">3) </w:t>
            </w:r>
            <w:r w:rsidRPr="00A57AE8">
              <w:rPr>
                <w:rFonts w:asciiTheme="minorHAnsi" w:hAnsiTheme="minorHAnsi" w:cstheme="minorHAnsi"/>
                <w:i/>
                <w:iCs/>
                <w:sz w:val="23"/>
                <w:szCs w:val="23"/>
              </w:rPr>
              <w:t>Patirtis skaičiuojama sumuojant laiko</w:t>
            </w:r>
            <w:r w:rsidR="00814530" w:rsidRPr="00A57AE8">
              <w:rPr>
                <w:rFonts w:asciiTheme="minorHAnsi" w:hAnsiTheme="minorHAnsi" w:cstheme="minorHAnsi"/>
                <w:i/>
                <w:iCs/>
                <w:sz w:val="23"/>
                <w:szCs w:val="23"/>
              </w:rPr>
              <w:t>tarpius (metus, mėnesius</w:t>
            </w:r>
            <w:r w:rsidRPr="00A57AE8">
              <w:rPr>
                <w:rFonts w:asciiTheme="minorHAnsi" w:hAnsiTheme="minorHAnsi" w:cstheme="minorHAnsi"/>
                <w:i/>
                <w:iCs/>
                <w:sz w:val="23"/>
                <w:szCs w:val="23"/>
              </w:rPr>
              <w:t>) (tuo pačiu laikotarpiu įgyta patirtis nėra sumuojama).</w:t>
            </w:r>
          </w:p>
          <w:p w14:paraId="1C7DF69C" w14:textId="77777777" w:rsidR="00D06927" w:rsidRPr="00057A09" w:rsidRDefault="00D06927" w:rsidP="001C3CED">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574CEC18" w14:textId="72BD565E" w:rsidR="00C03D04" w:rsidRPr="006510B2" w:rsidRDefault="00D06927" w:rsidP="00C03D04">
            <w:pPr>
              <w:spacing w:line="262" w:lineRule="auto"/>
              <w:jc w:val="both"/>
              <w:rPr>
                <w:rFonts w:ascii="Calibri" w:eastAsia="Calibri" w:hAnsi="Calibri" w:cs="Calibri"/>
                <w:sz w:val="22"/>
                <w:szCs w:val="22"/>
              </w:rPr>
            </w:pPr>
            <w:r w:rsidRPr="006510B2">
              <w:rPr>
                <w:rFonts w:ascii="Calibri" w:eastAsia="Calibri" w:hAnsi="Calibri" w:cs="Calibri"/>
                <w:b/>
                <w:sz w:val="22"/>
                <w:szCs w:val="22"/>
              </w:rPr>
              <w:lastRenderedPageBreak/>
              <w:t>Pateikiama</w:t>
            </w:r>
            <w:r w:rsidRPr="006510B2">
              <w:rPr>
                <w:rFonts w:ascii="Calibri" w:eastAsia="Calibri" w:hAnsi="Calibri" w:cs="Calibri"/>
                <w:sz w:val="22"/>
                <w:szCs w:val="22"/>
              </w:rPr>
              <w:t>:</w:t>
            </w:r>
            <w:r w:rsidR="00C03D04" w:rsidRPr="006510B2">
              <w:rPr>
                <w:rFonts w:ascii="Calibri" w:eastAsia="Calibri" w:hAnsi="Calibri" w:cs="Calibri"/>
                <w:sz w:val="22"/>
                <w:szCs w:val="22"/>
              </w:rPr>
              <w:t xml:space="preserve"> </w:t>
            </w:r>
          </w:p>
          <w:p w14:paraId="3D924079" w14:textId="47C64789" w:rsidR="00D06927" w:rsidRDefault="00D06927" w:rsidP="00183A7D">
            <w:pPr>
              <w:spacing w:line="276" w:lineRule="auto"/>
              <w:jc w:val="both"/>
              <w:rPr>
                <w:rFonts w:ascii="Calibri" w:hAnsi="Calibri" w:cs="Calibri"/>
                <w:i/>
                <w:iCs/>
                <w:sz w:val="22"/>
                <w:szCs w:val="22"/>
              </w:rPr>
            </w:pPr>
            <w:r w:rsidRPr="006510B2">
              <w:rPr>
                <w:rFonts w:ascii="Calibri" w:eastAsia="Calibri" w:hAnsi="Calibri" w:cs="Calibri"/>
                <w:sz w:val="22"/>
                <w:szCs w:val="22"/>
              </w:rPr>
              <w:t xml:space="preserve">1) </w:t>
            </w:r>
            <w:r w:rsidRPr="006510B2">
              <w:rPr>
                <w:rFonts w:ascii="Calibri" w:hAnsi="Calibri" w:cs="Calibri"/>
                <w:sz w:val="22"/>
                <w:szCs w:val="22"/>
              </w:rPr>
              <w:t>Vadovaujančių ir už sutarties vykdymą atsakingų specialistų sąrašas (užpildyti specialiųjų sąlygų</w:t>
            </w:r>
            <w:r w:rsidRPr="006510B2">
              <w:rPr>
                <w:rFonts w:ascii="Calibri" w:hAnsi="Calibri" w:cs="Calibri"/>
                <w:i/>
                <w:sz w:val="22"/>
                <w:szCs w:val="22"/>
              </w:rPr>
              <w:t xml:space="preserve"> </w:t>
            </w:r>
            <w:r w:rsidR="00183A7D" w:rsidRPr="006510B2">
              <w:rPr>
                <w:rFonts w:ascii="Calibri" w:hAnsi="Calibri" w:cs="Calibri"/>
                <w:sz w:val="22"/>
                <w:szCs w:val="22"/>
              </w:rPr>
              <w:t>8</w:t>
            </w:r>
            <w:r w:rsidRPr="006510B2">
              <w:rPr>
                <w:rFonts w:ascii="Calibri" w:hAnsi="Calibri" w:cs="Calibri"/>
                <w:sz w:val="22"/>
                <w:szCs w:val="22"/>
              </w:rPr>
              <w:t xml:space="preserve"> priedą</w:t>
            </w:r>
            <w:r w:rsidRPr="00603DC6">
              <w:rPr>
                <w:rFonts w:ascii="Calibri" w:hAnsi="Calibri" w:cs="Calibri"/>
                <w:sz w:val="22"/>
                <w:szCs w:val="22"/>
              </w:rPr>
              <w:t xml:space="preserve"> „Tiekėjo darbuotojų (specialistų) ir asmenų, atsakingų už sutarties vykdymą, sąrašas“)</w:t>
            </w:r>
            <w:r w:rsidRPr="00603DC6">
              <w:rPr>
                <w:rFonts w:ascii="Calibri" w:eastAsia="Calibri" w:hAnsi="Calibri" w:cs="Calibri"/>
                <w:sz w:val="22"/>
                <w:szCs w:val="22"/>
              </w:rPr>
              <w:t>. S</w:t>
            </w:r>
            <w:r>
              <w:rPr>
                <w:rFonts w:ascii="Calibri" w:eastAsia="Calibri" w:hAnsi="Calibri" w:cs="Calibri"/>
                <w:sz w:val="22"/>
                <w:szCs w:val="22"/>
              </w:rPr>
              <w:t>ąrašas pateikiamas elektronine forma</w:t>
            </w:r>
            <w:r w:rsidRPr="00603DC6">
              <w:rPr>
                <w:rFonts w:ascii="Calibri" w:eastAsia="Calibri" w:hAnsi="Calibri" w:cs="Calibri"/>
                <w:sz w:val="22"/>
                <w:szCs w:val="22"/>
              </w:rPr>
              <w:t xml:space="preserve">, </w:t>
            </w:r>
            <w:r w:rsidRPr="00603DC6">
              <w:rPr>
                <w:rFonts w:ascii="Calibri" w:hAnsi="Calibri" w:cs="Calibri"/>
                <w:color w:val="000000"/>
                <w:spacing w:val="-2"/>
                <w:sz w:val="22"/>
                <w:szCs w:val="22"/>
              </w:rPr>
              <w:t xml:space="preserve">nurodant kiekvieno siūlomo specialisto vardą, pavardę, dabartinę darbovietę, profesinę kvalifikaciją, darbo patirtį, nurodant </w:t>
            </w:r>
            <w:r w:rsidRPr="00603DC6">
              <w:rPr>
                <w:rFonts w:ascii="Calibri" w:hAnsi="Calibri" w:cs="Calibri"/>
                <w:iCs/>
                <w:sz w:val="22"/>
                <w:szCs w:val="22"/>
              </w:rPr>
              <w:t xml:space="preserve">kokias </w:t>
            </w:r>
            <w:r w:rsidRPr="00535790">
              <w:rPr>
                <w:rFonts w:ascii="Calibri" w:hAnsi="Calibri" w:cs="Calibri"/>
                <w:iCs/>
                <w:sz w:val="22"/>
                <w:szCs w:val="22"/>
              </w:rPr>
              <w:t xml:space="preserve">konkrečias paslaugas siūlomas specialistas teikė </w:t>
            </w:r>
          </w:p>
          <w:p w14:paraId="0FE18847" w14:textId="77777777" w:rsidR="00922C67" w:rsidRPr="00386E4B" w:rsidRDefault="00922C67" w:rsidP="00922C67">
            <w:pPr>
              <w:spacing w:line="259" w:lineRule="auto"/>
              <w:jc w:val="both"/>
              <w:rPr>
                <w:rFonts w:asciiTheme="minorHAnsi" w:hAnsiTheme="minorHAnsi" w:cstheme="minorHAnsi"/>
                <w:i/>
                <w:sz w:val="22"/>
                <w:szCs w:val="22"/>
                <w:lang w:eastAsia="zh-CN"/>
              </w:rPr>
            </w:pPr>
          </w:p>
          <w:p w14:paraId="4530DF9E" w14:textId="47973BE5" w:rsidR="00922C67" w:rsidRPr="00386E4B" w:rsidRDefault="00922C67" w:rsidP="00922C67">
            <w:pPr>
              <w:spacing w:line="259" w:lineRule="auto"/>
              <w:jc w:val="both"/>
              <w:rPr>
                <w:rFonts w:asciiTheme="minorHAnsi" w:hAnsiTheme="minorHAnsi" w:cstheme="minorHAnsi"/>
                <w:sz w:val="22"/>
                <w:szCs w:val="22"/>
              </w:rPr>
            </w:pPr>
            <w:r w:rsidRPr="00386E4B">
              <w:rPr>
                <w:rFonts w:asciiTheme="minorHAnsi" w:hAnsiTheme="minorHAnsi" w:cstheme="minorHAnsi"/>
                <w:i/>
                <w:sz w:val="22"/>
                <w:szCs w:val="22"/>
                <w:lang w:eastAsia="zh-CN"/>
              </w:rPr>
              <w:t xml:space="preserve">Aprašyme </w:t>
            </w:r>
            <w:r w:rsidRPr="00386E4B">
              <w:rPr>
                <w:rFonts w:asciiTheme="minorHAnsi" w:hAnsiTheme="minorHAnsi" w:cstheme="minorHAnsi"/>
                <w:i/>
                <w:iCs/>
                <w:color w:val="000000"/>
                <w:sz w:val="22"/>
                <w:szCs w:val="22"/>
              </w:rPr>
              <w:t xml:space="preserve">patirties duomenys turi būti nurodomi taip, kad iš jų būtų galima nustatyti atitiktį reikalaujamai patirčiai; </w:t>
            </w:r>
          </w:p>
          <w:p w14:paraId="1B6700BD" w14:textId="39F201CC" w:rsidR="00887CBA" w:rsidRDefault="00887CBA" w:rsidP="00183A7D">
            <w:pPr>
              <w:spacing w:line="276" w:lineRule="auto"/>
              <w:jc w:val="both"/>
              <w:rPr>
                <w:rFonts w:ascii="Calibri" w:hAnsi="Calibri" w:cs="Calibri"/>
                <w:i/>
                <w:iCs/>
                <w:sz w:val="22"/>
                <w:szCs w:val="22"/>
              </w:rPr>
            </w:pPr>
          </w:p>
          <w:p w14:paraId="7FEA0241" w14:textId="4277B926" w:rsidR="00757DE7" w:rsidRPr="006510B2" w:rsidRDefault="00757DE7" w:rsidP="00386E4B">
            <w:pPr>
              <w:spacing w:before="240" w:line="262" w:lineRule="auto"/>
              <w:jc w:val="both"/>
              <w:rPr>
                <w:rFonts w:ascii="Calibri" w:eastAsia="Calibri" w:hAnsi="Calibri" w:cs="Calibri"/>
                <w:color w:val="000000"/>
                <w:sz w:val="22"/>
                <w:szCs w:val="22"/>
              </w:rPr>
            </w:pPr>
            <w:r w:rsidRPr="006510B2">
              <w:rPr>
                <w:rFonts w:ascii="Calibri" w:hAnsi="Calibri" w:cs="Calibri"/>
                <w:sz w:val="22"/>
                <w:szCs w:val="22"/>
              </w:rPr>
              <w:t xml:space="preserve"> </w:t>
            </w:r>
            <w:r w:rsidR="00386E4B" w:rsidRPr="006510B2">
              <w:rPr>
                <w:rFonts w:ascii="Calibri" w:hAnsi="Calibri" w:cs="Calibri"/>
                <w:sz w:val="22"/>
                <w:szCs w:val="22"/>
              </w:rPr>
              <w:t xml:space="preserve">2) </w:t>
            </w:r>
            <w:r w:rsidRPr="006510B2">
              <w:rPr>
                <w:rFonts w:ascii="Calibri" w:hAnsi="Calibri" w:cs="Calibri"/>
                <w:b/>
                <w:sz w:val="22"/>
                <w:szCs w:val="22"/>
                <w:lang w:eastAsia="ar-SA"/>
              </w:rPr>
              <w:t xml:space="preserve">dėl </w:t>
            </w:r>
            <w:r w:rsidR="005F0A9D">
              <w:rPr>
                <w:rFonts w:ascii="Calibri" w:hAnsi="Calibri" w:cs="Calibri"/>
                <w:b/>
                <w:sz w:val="22"/>
                <w:szCs w:val="22"/>
                <w:lang w:eastAsia="ar-SA"/>
              </w:rPr>
              <w:t xml:space="preserve">3.1.1. p. </w:t>
            </w:r>
            <w:r w:rsidRPr="006510B2">
              <w:rPr>
                <w:rFonts w:ascii="Calibri" w:eastAsia="Calibri" w:hAnsi="Calibri" w:cs="Calibri"/>
                <w:color w:val="000000"/>
                <w:sz w:val="22"/>
                <w:szCs w:val="22"/>
              </w:rPr>
              <w:t>reikalavimo</w:t>
            </w:r>
            <w:r w:rsidRPr="006510B2">
              <w:rPr>
                <w:rFonts w:ascii="Calibri" w:hAnsi="Calibri" w:cs="Calibri"/>
                <w:sz w:val="22"/>
                <w:szCs w:val="22"/>
                <w:lang w:eastAsia="ar-SA"/>
              </w:rPr>
              <w:t xml:space="preserve"> pateikiami</w:t>
            </w:r>
          </w:p>
          <w:p w14:paraId="4F657CFC" w14:textId="14AF6A3A" w:rsidR="00757DE7" w:rsidRDefault="00757DE7" w:rsidP="00757DE7">
            <w:pPr>
              <w:spacing w:line="262" w:lineRule="auto"/>
              <w:jc w:val="both"/>
              <w:rPr>
                <w:rFonts w:ascii="Calibri" w:hAnsi="Calibri" w:cs="Calibri"/>
                <w:color w:val="000000"/>
                <w:sz w:val="22"/>
                <w:szCs w:val="22"/>
              </w:rPr>
            </w:pPr>
            <w:r w:rsidRPr="006510B2">
              <w:rPr>
                <w:rFonts w:ascii="Calibri" w:hAnsi="Calibri" w:cs="Calibri"/>
                <w:sz w:val="22"/>
                <w:szCs w:val="22"/>
                <w:lang w:eastAsia="ar-SA"/>
              </w:rPr>
              <w:t xml:space="preserve"> </w:t>
            </w:r>
            <w:r w:rsidRPr="006510B2">
              <w:rPr>
                <w:rFonts w:ascii="Calibri" w:hAnsi="Calibri" w:cs="Calibri"/>
                <w:b/>
                <w:sz w:val="22"/>
                <w:szCs w:val="22"/>
                <w:u w:val="single"/>
                <w:lang w:eastAsia="ar-SA"/>
              </w:rPr>
              <w:t>įgytą išsilavinimą</w:t>
            </w:r>
            <w:r w:rsidRPr="006510B2">
              <w:rPr>
                <w:rFonts w:ascii="Calibri" w:hAnsi="Calibri" w:cs="Calibri"/>
                <w:b/>
                <w:sz w:val="22"/>
                <w:szCs w:val="22"/>
                <w:lang w:eastAsia="ar-SA"/>
              </w:rPr>
              <w:t xml:space="preserve"> </w:t>
            </w:r>
            <w:r w:rsidRPr="006510B2">
              <w:rPr>
                <w:rFonts w:ascii="Calibri" w:hAnsi="Calibri" w:cs="Calibri"/>
                <w:b/>
                <w:sz w:val="22"/>
                <w:szCs w:val="22"/>
                <w:u w:val="single"/>
                <w:lang w:eastAsia="ar-SA"/>
              </w:rPr>
              <w:t>patvirtinantys dokumentai</w:t>
            </w:r>
            <w:r w:rsidRPr="006510B2">
              <w:rPr>
                <w:rFonts w:ascii="Calibri" w:hAnsi="Calibri" w:cs="Calibri"/>
                <w:color w:val="000000"/>
                <w:sz w:val="22"/>
                <w:szCs w:val="22"/>
              </w:rPr>
              <w:t xml:space="preserve">; </w:t>
            </w:r>
          </w:p>
          <w:p w14:paraId="288AF156" w14:textId="4B75F331" w:rsidR="005F0A9D" w:rsidRPr="006510B2" w:rsidRDefault="003911A9" w:rsidP="00757DE7">
            <w:pPr>
              <w:spacing w:line="262" w:lineRule="auto"/>
              <w:jc w:val="both"/>
              <w:rPr>
                <w:rFonts w:ascii="Calibri" w:hAnsi="Calibri" w:cs="Calibri"/>
                <w:color w:val="000000"/>
                <w:sz w:val="22"/>
                <w:szCs w:val="22"/>
              </w:rPr>
            </w:pPr>
            <w:r>
              <w:rPr>
                <w:rFonts w:ascii="Calibri" w:hAnsi="Calibri" w:cs="Calibri"/>
                <w:color w:val="000000"/>
                <w:sz w:val="22"/>
                <w:szCs w:val="22"/>
              </w:rPr>
              <w:t>ir</w:t>
            </w:r>
          </w:p>
          <w:p w14:paraId="1668AB9E" w14:textId="785F2779" w:rsidR="005F0A9D" w:rsidRDefault="005F0A9D" w:rsidP="00757DE7">
            <w:pPr>
              <w:spacing w:line="262" w:lineRule="auto"/>
              <w:jc w:val="both"/>
              <w:rPr>
                <w:rFonts w:ascii="Calibri" w:hAnsi="Calibri" w:cs="Calibri"/>
                <w:sz w:val="21"/>
                <w:szCs w:val="21"/>
              </w:rPr>
            </w:pPr>
            <w:r w:rsidRPr="005F0A9D">
              <w:rPr>
                <w:rFonts w:ascii="Calibri" w:hAnsi="Calibri" w:cs="Calibri"/>
                <w:b/>
                <w:sz w:val="21"/>
                <w:szCs w:val="21"/>
              </w:rPr>
              <w:t>dėl a)</w:t>
            </w:r>
            <w:r w:rsidRPr="005F0A9D">
              <w:rPr>
                <w:sz w:val="24"/>
                <w:szCs w:val="24"/>
              </w:rPr>
              <w:t xml:space="preserve"> </w:t>
            </w:r>
            <w:r w:rsidRPr="005F0A9D">
              <w:rPr>
                <w:rFonts w:ascii="Calibri" w:hAnsi="Calibri" w:cs="Calibri"/>
                <w:sz w:val="21"/>
                <w:szCs w:val="21"/>
              </w:rPr>
              <w:t>įgytos pirmosios arba antrosios kvalifikacijos kategorijos pažymėjimo kopija arba kiti lygiaverčiai dokumentai</w:t>
            </w:r>
            <w:r>
              <w:rPr>
                <w:rFonts w:ascii="Calibri" w:hAnsi="Calibri" w:cs="Calibri"/>
                <w:sz w:val="21"/>
                <w:szCs w:val="21"/>
              </w:rPr>
              <w:t>;</w:t>
            </w:r>
          </w:p>
          <w:p w14:paraId="753FBADC" w14:textId="2892B097" w:rsidR="005F0A9D" w:rsidRPr="005F0A9D" w:rsidRDefault="003911A9" w:rsidP="00757DE7">
            <w:pPr>
              <w:spacing w:line="262" w:lineRule="auto"/>
              <w:jc w:val="both"/>
              <w:rPr>
                <w:rFonts w:ascii="Calibri" w:hAnsi="Calibri" w:cs="Calibri"/>
                <w:sz w:val="21"/>
                <w:szCs w:val="21"/>
              </w:rPr>
            </w:pPr>
            <w:r>
              <w:rPr>
                <w:rFonts w:ascii="Calibri" w:hAnsi="Calibri" w:cs="Calibri"/>
                <w:sz w:val="21"/>
                <w:szCs w:val="21"/>
              </w:rPr>
              <w:t>arba</w:t>
            </w:r>
          </w:p>
          <w:p w14:paraId="7D6C1F50" w14:textId="41646D06" w:rsidR="00C03D04" w:rsidRPr="005F0A9D" w:rsidRDefault="005F0A9D" w:rsidP="00757DE7">
            <w:pPr>
              <w:spacing w:line="262" w:lineRule="auto"/>
              <w:jc w:val="both"/>
              <w:rPr>
                <w:rFonts w:ascii="Calibri" w:hAnsi="Calibri" w:cs="Calibri"/>
                <w:sz w:val="21"/>
                <w:szCs w:val="21"/>
              </w:rPr>
            </w:pPr>
            <w:r w:rsidRPr="005F0A9D">
              <w:rPr>
                <w:rFonts w:ascii="Calibri" w:hAnsi="Calibri" w:cs="Calibri"/>
                <w:b/>
                <w:sz w:val="21"/>
                <w:szCs w:val="21"/>
              </w:rPr>
              <w:t>dėl b)</w:t>
            </w:r>
            <w:r>
              <w:rPr>
                <w:rFonts w:ascii="Calibri" w:hAnsi="Calibri" w:cs="Calibri"/>
                <w:b/>
                <w:sz w:val="21"/>
                <w:szCs w:val="21"/>
              </w:rPr>
              <w:t xml:space="preserve">  </w:t>
            </w:r>
            <w:r>
              <w:t xml:space="preserve"> </w:t>
            </w:r>
            <w:r w:rsidRPr="005F0A9D">
              <w:rPr>
                <w:rFonts w:ascii="Calibri" w:hAnsi="Calibri" w:cs="Calibri"/>
                <w:sz w:val="21"/>
                <w:szCs w:val="21"/>
              </w:rPr>
              <w:t>gyvenimo aprašymas arba kiti lygiaverčiai dokumentai, kuriuose atsispindėtų ne mažiau nei 5 metų per paskutinius 7 metus patirtis, vykdant medicinos psichologo praktiką, iš kurių  bent 2 metus buvo teikiamos medicinos psichologo paslaugos vaikams ir paaugliams;</w:t>
            </w:r>
          </w:p>
          <w:p w14:paraId="3CA4F21A" w14:textId="64E616C4" w:rsidR="005F0A9D" w:rsidRPr="005F0A9D" w:rsidRDefault="005F0A9D" w:rsidP="00757DE7">
            <w:pPr>
              <w:spacing w:line="262" w:lineRule="auto"/>
              <w:jc w:val="both"/>
              <w:rPr>
                <w:rFonts w:asciiTheme="minorHAnsi" w:hAnsiTheme="minorHAnsi" w:cstheme="minorHAnsi"/>
                <w:sz w:val="21"/>
                <w:szCs w:val="21"/>
              </w:rPr>
            </w:pPr>
          </w:p>
          <w:p w14:paraId="6A04370A" w14:textId="696B7139" w:rsidR="005F0A9D" w:rsidRDefault="005F0A9D" w:rsidP="00757DE7">
            <w:pPr>
              <w:spacing w:line="262" w:lineRule="auto"/>
              <w:jc w:val="both"/>
              <w:rPr>
                <w:rFonts w:asciiTheme="minorHAnsi" w:hAnsiTheme="minorHAnsi" w:cstheme="minorHAnsi"/>
                <w:b/>
                <w:sz w:val="21"/>
                <w:szCs w:val="21"/>
              </w:rPr>
            </w:pPr>
          </w:p>
          <w:p w14:paraId="59E37A16" w14:textId="77777777" w:rsidR="005F0A9D" w:rsidRPr="005F0A9D" w:rsidRDefault="005F0A9D" w:rsidP="00757DE7">
            <w:pPr>
              <w:spacing w:line="262" w:lineRule="auto"/>
              <w:jc w:val="both"/>
              <w:rPr>
                <w:rFonts w:asciiTheme="minorHAnsi" w:hAnsiTheme="minorHAnsi" w:cstheme="minorHAnsi"/>
                <w:b/>
                <w:sz w:val="21"/>
                <w:szCs w:val="21"/>
              </w:rPr>
            </w:pPr>
          </w:p>
          <w:p w14:paraId="2EAC4406" w14:textId="77777777" w:rsidR="003911A9" w:rsidRDefault="00C03D04" w:rsidP="00757DE7">
            <w:pPr>
              <w:spacing w:line="262" w:lineRule="auto"/>
              <w:jc w:val="both"/>
              <w:rPr>
                <w:rFonts w:asciiTheme="minorHAnsi" w:hAnsiTheme="minorHAnsi" w:cstheme="minorHAnsi"/>
                <w:sz w:val="22"/>
                <w:szCs w:val="22"/>
              </w:rPr>
            </w:pPr>
            <w:r w:rsidRPr="00C03D04">
              <w:rPr>
                <w:rFonts w:asciiTheme="minorHAnsi" w:hAnsiTheme="minorHAnsi" w:cstheme="minorHAnsi"/>
                <w:sz w:val="22"/>
                <w:szCs w:val="22"/>
              </w:rPr>
              <w:lastRenderedPageBreak/>
              <w:t xml:space="preserve"> </w:t>
            </w:r>
          </w:p>
          <w:p w14:paraId="65788E3D" w14:textId="77777777" w:rsidR="003911A9" w:rsidRDefault="003911A9" w:rsidP="00757DE7">
            <w:pPr>
              <w:spacing w:line="262" w:lineRule="auto"/>
              <w:jc w:val="both"/>
              <w:rPr>
                <w:rFonts w:asciiTheme="minorHAnsi" w:hAnsiTheme="minorHAnsi" w:cstheme="minorHAnsi"/>
                <w:sz w:val="22"/>
                <w:szCs w:val="22"/>
              </w:rPr>
            </w:pPr>
          </w:p>
          <w:p w14:paraId="3CDBA561" w14:textId="77777777" w:rsidR="003911A9" w:rsidRDefault="003911A9" w:rsidP="00757DE7">
            <w:pPr>
              <w:spacing w:line="262" w:lineRule="auto"/>
              <w:jc w:val="both"/>
              <w:rPr>
                <w:rFonts w:asciiTheme="minorHAnsi" w:hAnsiTheme="minorHAnsi" w:cstheme="minorHAnsi"/>
                <w:sz w:val="22"/>
                <w:szCs w:val="22"/>
              </w:rPr>
            </w:pPr>
          </w:p>
          <w:p w14:paraId="5CAE6909" w14:textId="77777777" w:rsidR="003911A9" w:rsidRDefault="003911A9" w:rsidP="00757DE7">
            <w:pPr>
              <w:spacing w:line="262" w:lineRule="auto"/>
              <w:jc w:val="both"/>
              <w:rPr>
                <w:rFonts w:asciiTheme="minorHAnsi" w:hAnsiTheme="minorHAnsi" w:cstheme="minorHAnsi"/>
                <w:sz w:val="22"/>
                <w:szCs w:val="22"/>
              </w:rPr>
            </w:pPr>
          </w:p>
          <w:p w14:paraId="50B6CD0D" w14:textId="77777777" w:rsidR="003911A9" w:rsidRDefault="003911A9" w:rsidP="00757DE7">
            <w:pPr>
              <w:spacing w:line="262" w:lineRule="auto"/>
              <w:jc w:val="both"/>
              <w:rPr>
                <w:rFonts w:asciiTheme="minorHAnsi" w:hAnsiTheme="minorHAnsi" w:cstheme="minorHAnsi"/>
                <w:sz w:val="22"/>
                <w:szCs w:val="22"/>
              </w:rPr>
            </w:pPr>
          </w:p>
          <w:p w14:paraId="4F44AB0E" w14:textId="77777777" w:rsidR="003911A9" w:rsidRDefault="003911A9" w:rsidP="00757DE7">
            <w:pPr>
              <w:spacing w:line="262" w:lineRule="auto"/>
              <w:jc w:val="both"/>
              <w:rPr>
                <w:rFonts w:asciiTheme="minorHAnsi" w:hAnsiTheme="minorHAnsi" w:cstheme="minorHAnsi"/>
                <w:sz w:val="22"/>
                <w:szCs w:val="22"/>
              </w:rPr>
            </w:pPr>
          </w:p>
          <w:p w14:paraId="4724EF85" w14:textId="77777777" w:rsidR="003911A9" w:rsidRDefault="003911A9" w:rsidP="00757DE7">
            <w:pPr>
              <w:spacing w:line="262" w:lineRule="auto"/>
              <w:jc w:val="both"/>
              <w:rPr>
                <w:rFonts w:asciiTheme="minorHAnsi" w:hAnsiTheme="minorHAnsi" w:cstheme="minorHAnsi"/>
                <w:sz w:val="22"/>
                <w:szCs w:val="22"/>
              </w:rPr>
            </w:pPr>
          </w:p>
          <w:p w14:paraId="708E3650" w14:textId="77777777" w:rsidR="003911A9" w:rsidRDefault="003911A9" w:rsidP="00757DE7">
            <w:pPr>
              <w:spacing w:line="262" w:lineRule="auto"/>
              <w:jc w:val="both"/>
              <w:rPr>
                <w:rFonts w:asciiTheme="minorHAnsi" w:hAnsiTheme="minorHAnsi" w:cstheme="minorHAnsi"/>
                <w:sz w:val="22"/>
                <w:szCs w:val="22"/>
              </w:rPr>
            </w:pPr>
          </w:p>
          <w:p w14:paraId="6DDB8A64" w14:textId="77777777" w:rsidR="003911A9" w:rsidRDefault="003911A9" w:rsidP="00757DE7">
            <w:pPr>
              <w:spacing w:line="262" w:lineRule="auto"/>
              <w:jc w:val="both"/>
              <w:rPr>
                <w:rFonts w:asciiTheme="minorHAnsi" w:hAnsiTheme="minorHAnsi" w:cstheme="minorHAnsi"/>
                <w:sz w:val="22"/>
                <w:szCs w:val="22"/>
              </w:rPr>
            </w:pPr>
          </w:p>
          <w:p w14:paraId="046A6F6E" w14:textId="77777777" w:rsidR="003911A9" w:rsidRDefault="003911A9" w:rsidP="00757DE7">
            <w:pPr>
              <w:spacing w:line="262" w:lineRule="auto"/>
              <w:jc w:val="both"/>
              <w:rPr>
                <w:rFonts w:asciiTheme="minorHAnsi" w:hAnsiTheme="minorHAnsi" w:cstheme="minorHAnsi"/>
                <w:sz w:val="22"/>
                <w:szCs w:val="22"/>
              </w:rPr>
            </w:pPr>
          </w:p>
          <w:p w14:paraId="5BF1B834" w14:textId="77777777" w:rsidR="003911A9" w:rsidRDefault="003911A9" w:rsidP="00757DE7">
            <w:pPr>
              <w:spacing w:line="262" w:lineRule="auto"/>
              <w:jc w:val="both"/>
              <w:rPr>
                <w:rFonts w:asciiTheme="minorHAnsi" w:hAnsiTheme="minorHAnsi" w:cstheme="minorHAnsi"/>
                <w:sz w:val="22"/>
                <w:szCs w:val="22"/>
              </w:rPr>
            </w:pPr>
          </w:p>
          <w:p w14:paraId="13C876DD" w14:textId="6DDA6DE5" w:rsidR="005F0A9D" w:rsidRDefault="005F0A9D" w:rsidP="00757DE7">
            <w:pPr>
              <w:spacing w:line="262" w:lineRule="auto"/>
              <w:jc w:val="both"/>
              <w:rPr>
                <w:rFonts w:asciiTheme="minorHAnsi" w:hAnsiTheme="minorHAnsi" w:cstheme="minorHAnsi"/>
                <w:b/>
                <w:sz w:val="22"/>
                <w:szCs w:val="22"/>
              </w:rPr>
            </w:pPr>
            <w:r>
              <w:rPr>
                <w:rFonts w:asciiTheme="minorHAnsi" w:hAnsiTheme="minorHAnsi" w:cstheme="minorHAnsi"/>
                <w:b/>
                <w:sz w:val="22"/>
                <w:szCs w:val="22"/>
              </w:rPr>
              <w:t>dėl 3.1.2</w:t>
            </w:r>
            <w:r w:rsidR="00C03D04" w:rsidRPr="00C03D04">
              <w:rPr>
                <w:rFonts w:asciiTheme="minorHAnsi" w:hAnsiTheme="minorHAnsi" w:cstheme="minorHAnsi"/>
                <w:b/>
                <w:sz w:val="22"/>
                <w:szCs w:val="22"/>
              </w:rPr>
              <w:t xml:space="preserve">. punkto </w:t>
            </w:r>
            <w:r w:rsidR="003911A9" w:rsidRPr="003911A9">
              <w:rPr>
                <w:rFonts w:ascii="Calibri" w:eastAsia="Calibri" w:hAnsi="Calibri" w:cs="Calibri"/>
                <w:color w:val="000000"/>
                <w:sz w:val="22"/>
                <w:szCs w:val="22"/>
              </w:rPr>
              <w:t xml:space="preserve"> </w:t>
            </w:r>
            <w:r w:rsidR="003911A9" w:rsidRPr="003911A9">
              <w:rPr>
                <w:rFonts w:asciiTheme="minorHAnsi" w:hAnsiTheme="minorHAnsi" w:cstheme="minorHAnsi"/>
                <w:sz w:val="22"/>
                <w:szCs w:val="22"/>
              </w:rPr>
              <w:t>reikalavimo pateikiami</w:t>
            </w:r>
          </w:p>
          <w:p w14:paraId="47A387EE" w14:textId="1E32F089" w:rsidR="003911A9" w:rsidRDefault="003911A9" w:rsidP="003911A9">
            <w:pPr>
              <w:spacing w:line="262" w:lineRule="auto"/>
              <w:jc w:val="both"/>
              <w:rPr>
                <w:rFonts w:ascii="Calibri" w:hAnsi="Calibri" w:cs="Calibri"/>
                <w:color w:val="000000"/>
                <w:sz w:val="22"/>
                <w:szCs w:val="22"/>
              </w:rPr>
            </w:pPr>
            <w:r>
              <w:rPr>
                <w:rFonts w:ascii="Calibri" w:hAnsi="Calibri" w:cs="Calibri"/>
                <w:b/>
                <w:sz w:val="22"/>
                <w:szCs w:val="22"/>
                <w:u w:val="single"/>
                <w:lang w:eastAsia="ar-SA"/>
              </w:rPr>
              <w:t>a)</w:t>
            </w:r>
            <w:r w:rsidR="00DB6101">
              <w:rPr>
                <w:rFonts w:ascii="Calibri" w:hAnsi="Calibri" w:cs="Calibri"/>
                <w:b/>
                <w:sz w:val="22"/>
                <w:szCs w:val="22"/>
                <w:u w:val="single"/>
                <w:lang w:eastAsia="ar-SA"/>
              </w:rPr>
              <w:t xml:space="preserve"> arba </w:t>
            </w:r>
            <w:r>
              <w:rPr>
                <w:rFonts w:ascii="Calibri" w:hAnsi="Calibri" w:cs="Calibri"/>
                <w:b/>
                <w:sz w:val="22"/>
                <w:szCs w:val="22"/>
                <w:u w:val="single"/>
                <w:lang w:eastAsia="ar-SA"/>
              </w:rPr>
              <w:t xml:space="preserve">b) </w:t>
            </w:r>
            <w:r w:rsidRPr="006510B2">
              <w:rPr>
                <w:rFonts w:ascii="Calibri" w:hAnsi="Calibri" w:cs="Calibri"/>
                <w:b/>
                <w:sz w:val="22"/>
                <w:szCs w:val="22"/>
                <w:u w:val="single"/>
                <w:lang w:eastAsia="ar-SA"/>
              </w:rPr>
              <w:t>įgytą išsilavinimą</w:t>
            </w:r>
            <w:r w:rsidRPr="006510B2">
              <w:rPr>
                <w:rFonts w:ascii="Calibri" w:hAnsi="Calibri" w:cs="Calibri"/>
                <w:b/>
                <w:sz w:val="22"/>
                <w:szCs w:val="22"/>
                <w:lang w:eastAsia="ar-SA"/>
              </w:rPr>
              <w:t xml:space="preserve"> </w:t>
            </w:r>
            <w:r w:rsidRPr="006510B2">
              <w:rPr>
                <w:rFonts w:ascii="Calibri" w:hAnsi="Calibri" w:cs="Calibri"/>
                <w:b/>
                <w:sz w:val="22"/>
                <w:szCs w:val="22"/>
                <w:u w:val="single"/>
                <w:lang w:eastAsia="ar-SA"/>
              </w:rPr>
              <w:t>patvirtinantys dokumentai</w:t>
            </w:r>
            <w:r w:rsidRPr="006510B2">
              <w:rPr>
                <w:rFonts w:ascii="Calibri" w:hAnsi="Calibri" w:cs="Calibri"/>
                <w:color w:val="000000"/>
                <w:sz w:val="22"/>
                <w:szCs w:val="22"/>
              </w:rPr>
              <w:t xml:space="preserve">; </w:t>
            </w:r>
          </w:p>
          <w:p w14:paraId="2E5260BE" w14:textId="67A27EE3" w:rsidR="005F0A9D" w:rsidRDefault="003911A9" w:rsidP="003911A9">
            <w:pPr>
              <w:spacing w:line="262" w:lineRule="auto"/>
              <w:jc w:val="both"/>
              <w:rPr>
                <w:rFonts w:asciiTheme="minorHAnsi" w:hAnsiTheme="minorHAnsi" w:cstheme="minorHAnsi"/>
                <w:b/>
                <w:sz w:val="22"/>
                <w:szCs w:val="22"/>
              </w:rPr>
            </w:pPr>
            <w:r>
              <w:rPr>
                <w:rFonts w:ascii="Calibri" w:hAnsi="Calibri" w:cs="Calibri"/>
                <w:color w:val="000000"/>
                <w:sz w:val="22"/>
                <w:szCs w:val="22"/>
              </w:rPr>
              <w:t>ir</w:t>
            </w:r>
          </w:p>
          <w:p w14:paraId="719F589A" w14:textId="4941B786" w:rsidR="005F0A9D" w:rsidRDefault="003911A9" w:rsidP="00757DE7">
            <w:pPr>
              <w:spacing w:line="262" w:lineRule="auto"/>
              <w:jc w:val="both"/>
              <w:rPr>
                <w:rFonts w:asciiTheme="minorHAnsi" w:hAnsiTheme="minorHAnsi" w:cstheme="minorHAnsi"/>
                <w:b/>
                <w:sz w:val="22"/>
                <w:szCs w:val="22"/>
              </w:rPr>
            </w:pPr>
            <w:r w:rsidRPr="005F0A9D">
              <w:rPr>
                <w:rFonts w:ascii="Calibri" w:hAnsi="Calibri" w:cs="Calibri"/>
                <w:sz w:val="21"/>
                <w:szCs w:val="21"/>
              </w:rPr>
              <w:t>gyvenimo aprašymas arba kiti lygiaverčiai dokumentai, kuriuose atsispindėtų ne mažiau nei</w:t>
            </w:r>
          </w:p>
          <w:p w14:paraId="4C9C2117" w14:textId="2C623E7F" w:rsidR="003911A9" w:rsidRDefault="003911A9" w:rsidP="00757DE7">
            <w:pPr>
              <w:spacing w:line="262" w:lineRule="auto"/>
              <w:jc w:val="both"/>
              <w:rPr>
                <w:rFonts w:asciiTheme="minorHAnsi" w:hAnsiTheme="minorHAnsi" w:cstheme="minorHAnsi"/>
                <w:b/>
                <w:sz w:val="22"/>
                <w:szCs w:val="22"/>
              </w:rPr>
            </w:pPr>
            <w:r w:rsidRPr="003911A9">
              <w:rPr>
                <w:rFonts w:asciiTheme="minorHAnsi" w:hAnsiTheme="minorHAnsi" w:cstheme="minorHAnsi"/>
                <w:sz w:val="22"/>
                <w:szCs w:val="22"/>
              </w:rPr>
              <w:t>3 metų psichoterapijos paslaugų teikimo vaik</w:t>
            </w:r>
            <w:r>
              <w:rPr>
                <w:rFonts w:asciiTheme="minorHAnsi" w:hAnsiTheme="minorHAnsi" w:cstheme="minorHAnsi"/>
                <w:sz w:val="22"/>
                <w:szCs w:val="22"/>
              </w:rPr>
              <w:t>ams ir paaugliams patirtis</w:t>
            </w:r>
            <w:r>
              <w:rPr>
                <w:rFonts w:asciiTheme="minorHAnsi" w:hAnsiTheme="minorHAnsi" w:cstheme="minorHAnsi"/>
                <w:b/>
                <w:sz w:val="22"/>
                <w:szCs w:val="22"/>
              </w:rPr>
              <w:t>,</w:t>
            </w:r>
          </w:p>
          <w:p w14:paraId="72907E9A" w14:textId="77777777" w:rsidR="003911A9" w:rsidRDefault="003911A9" w:rsidP="00757DE7">
            <w:pPr>
              <w:spacing w:line="262" w:lineRule="auto"/>
              <w:jc w:val="both"/>
              <w:rPr>
                <w:rFonts w:asciiTheme="minorHAnsi" w:hAnsiTheme="minorHAnsi" w:cstheme="minorHAnsi"/>
                <w:b/>
                <w:sz w:val="22"/>
                <w:szCs w:val="22"/>
              </w:rPr>
            </w:pPr>
          </w:p>
          <w:p w14:paraId="4F0FA221" w14:textId="6170DFC7" w:rsidR="003911A9" w:rsidRPr="00AD4EA2" w:rsidRDefault="00386E4B" w:rsidP="003911A9">
            <w:pPr>
              <w:spacing w:line="264" w:lineRule="auto"/>
              <w:jc w:val="both"/>
              <w:rPr>
                <w:rFonts w:ascii="Calibri" w:hAnsi="Calibri" w:cs="Calibri"/>
                <w:sz w:val="21"/>
                <w:szCs w:val="21"/>
                <w:highlight w:val="yellow"/>
              </w:rPr>
            </w:pPr>
            <w:r>
              <w:rPr>
                <w:rFonts w:ascii="Calibri" w:hAnsi="Calibri" w:cs="Calibri"/>
                <w:sz w:val="22"/>
                <w:szCs w:val="22"/>
                <w:lang w:eastAsia="ar-SA"/>
              </w:rPr>
              <w:t xml:space="preserve">  </w:t>
            </w:r>
            <w:r w:rsidR="003911A9" w:rsidRPr="00AD4EA2">
              <w:rPr>
                <w:rFonts w:ascii="Calibri" w:hAnsi="Calibri" w:cs="Calibri"/>
                <w:sz w:val="21"/>
                <w:szCs w:val="21"/>
              </w:rPr>
              <w:t xml:space="preserve"> </w:t>
            </w:r>
          </w:p>
          <w:p w14:paraId="2302788D" w14:textId="1D34DC24" w:rsidR="00C03D04" w:rsidRDefault="00386E4B" w:rsidP="00B52419">
            <w:pPr>
              <w:spacing w:line="264" w:lineRule="auto"/>
              <w:jc w:val="both"/>
              <w:rPr>
                <w:rFonts w:ascii="Calibri" w:hAnsi="Calibri" w:cs="Calibri"/>
                <w:sz w:val="22"/>
                <w:szCs w:val="22"/>
                <w:lang w:eastAsia="ar-SA"/>
              </w:rPr>
            </w:pPr>
            <w:r>
              <w:rPr>
                <w:rFonts w:ascii="Calibri" w:hAnsi="Calibri" w:cs="Calibri"/>
                <w:sz w:val="22"/>
                <w:szCs w:val="22"/>
                <w:lang w:eastAsia="ar-SA"/>
              </w:rPr>
              <w:t xml:space="preserve"> </w:t>
            </w:r>
          </w:p>
          <w:p w14:paraId="620FF70E" w14:textId="77777777" w:rsidR="00C03D04" w:rsidRDefault="00C03D04" w:rsidP="00B52419">
            <w:pPr>
              <w:spacing w:line="264" w:lineRule="auto"/>
              <w:jc w:val="both"/>
              <w:rPr>
                <w:rFonts w:ascii="Calibri" w:hAnsi="Calibri" w:cs="Calibri"/>
                <w:sz w:val="22"/>
                <w:szCs w:val="22"/>
                <w:lang w:eastAsia="ar-SA"/>
              </w:rPr>
            </w:pPr>
          </w:p>
          <w:p w14:paraId="06614525" w14:textId="77777777" w:rsidR="00A95DC5" w:rsidRDefault="00386E4B" w:rsidP="00B52419">
            <w:pPr>
              <w:spacing w:line="264" w:lineRule="auto"/>
              <w:jc w:val="both"/>
              <w:rPr>
                <w:rFonts w:ascii="Calibri" w:hAnsi="Calibri" w:cs="Calibri"/>
                <w:sz w:val="22"/>
                <w:szCs w:val="22"/>
                <w:lang w:eastAsia="ar-SA"/>
              </w:rPr>
            </w:pPr>
            <w:r>
              <w:rPr>
                <w:rFonts w:ascii="Calibri" w:hAnsi="Calibri" w:cs="Calibri"/>
                <w:sz w:val="22"/>
                <w:szCs w:val="22"/>
                <w:lang w:eastAsia="ar-SA"/>
              </w:rPr>
              <w:t xml:space="preserve"> </w:t>
            </w:r>
          </w:p>
          <w:p w14:paraId="078F0B5E" w14:textId="77777777" w:rsidR="00DB6101" w:rsidRDefault="00DB6101" w:rsidP="00B52419">
            <w:pPr>
              <w:spacing w:line="264" w:lineRule="auto"/>
              <w:jc w:val="both"/>
              <w:rPr>
                <w:rFonts w:ascii="Calibri" w:hAnsi="Calibri" w:cs="Calibri"/>
                <w:b/>
                <w:sz w:val="22"/>
                <w:szCs w:val="22"/>
                <w:lang w:eastAsia="ar-SA"/>
              </w:rPr>
            </w:pPr>
          </w:p>
          <w:p w14:paraId="11688811" w14:textId="77777777" w:rsidR="00DB6101" w:rsidRDefault="00DB6101" w:rsidP="00B52419">
            <w:pPr>
              <w:spacing w:line="264" w:lineRule="auto"/>
              <w:jc w:val="both"/>
              <w:rPr>
                <w:rFonts w:ascii="Calibri" w:hAnsi="Calibri" w:cs="Calibri"/>
                <w:b/>
                <w:sz w:val="22"/>
                <w:szCs w:val="22"/>
                <w:lang w:eastAsia="ar-SA"/>
              </w:rPr>
            </w:pPr>
          </w:p>
          <w:p w14:paraId="369BF951" w14:textId="77777777" w:rsidR="00DB6101" w:rsidRDefault="00DB6101" w:rsidP="00B52419">
            <w:pPr>
              <w:spacing w:line="264" w:lineRule="auto"/>
              <w:jc w:val="both"/>
              <w:rPr>
                <w:rFonts w:ascii="Calibri" w:hAnsi="Calibri" w:cs="Calibri"/>
                <w:b/>
                <w:sz w:val="22"/>
                <w:szCs w:val="22"/>
                <w:lang w:eastAsia="ar-SA"/>
              </w:rPr>
            </w:pPr>
          </w:p>
          <w:p w14:paraId="6F87D8C9" w14:textId="77777777" w:rsidR="00DB6101" w:rsidRDefault="00DB6101" w:rsidP="00B52419">
            <w:pPr>
              <w:spacing w:line="264" w:lineRule="auto"/>
              <w:jc w:val="both"/>
              <w:rPr>
                <w:rFonts w:ascii="Calibri" w:hAnsi="Calibri" w:cs="Calibri"/>
                <w:b/>
                <w:sz w:val="22"/>
                <w:szCs w:val="22"/>
                <w:lang w:eastAsia="ar-SA"/>
              </w:rPr>
            </w:pPr>
          </w:p>
          <w:p w14:paraId="65833138" w14:textId="77777777" w:rsidR="00DB6101" w:rsidRDefault="00DB6101" w:rsidP="00B52419">
            <w:pPr>
              <w:spacing w:line="264" w:lineRule="auto"/>
              <w:jc w:val="both"/>
              <w:rPr>
                <w:rFonts w:ascii="Calibri" w:hAnsi="Calibri" w:cs="Calibri"/>
                <w:b/>
                <w:sz w:val="22"/>
                <w:szCs w:val="22"/>
                <w:lang w:eastAsia="ar-SA"/>
              </w:rPr>
            </w:pPr>
          </w:p>
          <w:p w14:paraId="715DB8CB" w14:textId="77777777" w:rsidR="00DB6101" w:rsidRDefault="00DB6101" w:rsidP="00B52419">
            <w:pPr>
              <w:spacing w:line="264" w:lineRule="auto"/>
              <w:jc w:val="both"/>
              <w:rPr>
                <w:rFonts w:ascii="Calibri" w:hAnsi="Calibri" w:cs="Calibri"/>
                <w:b/>
                <w:sz w:val="22"/>
                <w:szCs w:val="22"/>
                <w:lang w:eastAsia="ar-SA"/>
              </w:rPr>
            </w:pPr>
          </w:p>
          <w:p w14:paraId="1AB40DA2" w14:textId="77777777" w:rsidR="00DB6101" w:rsidRDefault="00DB6101" w:rsidP="00B52419">
            <w:pPr>
              <w:spacing w:line="264" w:lineRule="auto"/>
              <w:jc w:val="both"/>
              <w:rPr>
                <w:rFonts w:ascii="Calibri" w:hAnsi="Calibri" w:cs="Calibri"/>
                <w:b/>
                <w:sz w:val="22"/>
                <w:szCs w:val="22"/>
                <w:lang w:eastAsia="ar-SA"/>
              </w:rPr>
            </w:pPr>
          </w:p>
          <w:p w14:paraId="366BA6B4" w14:textId="77777777" w:rsidR="00DB6101" w:rsidRDefault="00DB6101" w:rsidP="00B52419">
            <w:pPr>
              <w:spacing w:line="264" w:lineRule="auto"/>
              <w:jc w:val="both"/>
              <w:rPr>
                <w:rFonts w:ascii="Calibri" w:hAnsi="Calibri" w:cs="Calibri"/>
                <w:b/>
                <w:sz w:val="22"/>
                <w:szCs w:val="22"/>
                <w:lang w:eastAsia="ar-SA"/>
              </w:rPr>
            </w:pPr>
          </w:p>
          <w:p w14:paraId="57E1C7F3" w14:textId="77777777" w:rsidR="00DB6101" w:rsidRDefault="00DB6101" w:rsidP="00B52419">
            <w:pPr>
              <w:spacing w:line="264" w:lineRule="auto"/>
              <w:jc w:val="both"/>
              <w:rPr>
                <w:rFonts w:ascii="Calibri" w:hAnsi="Calibri" w:cs="Calibri"/>
                <w:b/>
                <w:sz w:val="22"/>
                <w:szCs w:val="22"/>
                <w:lang w:eastAsia="ar-SA"/>
              </w:rPr>
            </w:pPr>
          </w:p>
          <w:p w14:paraId="030A9502" w14:textId="77777777" w:rsidR="00DB6101" w:rsidRDefault="00DB6101" w:rsidP="00B52419">
            <w:pPr>
              <w:spacing w:line="264" w:lineRule="auto"/>
              <w:jc w:val="both"/>
              <w:rPr>
                <w:rFonts w:ascii="Calibri" w:hAnsi="Calibri" w:cs="Calibri"/>
                <w:b/>
                <w:sz w:val="22"/>
                <w:szCs w:val="22"/>
                <w:lang w:eastAsia="ar-SA"/>
              </w:rPr>
            </w:pPr>
          </w:p>
          <w:p w14:paraId="4F652E7F" w14:textId="77777777" w:rsidR="00DB6101" w:rsidRDefault="00DB6101" w:rsidP="00B52419">
            <w:pPr>
              <w:spacing w:line="264" w:lineRule="auto"/>
              <w:jc w:val="both"/>
              <w:rPr>
                <w:rFonts w:ascii="Calibri" w:hAnsi="Calibri" w:cs="Calibri"/>
                <w:b/>
                <w:sz w:val="22"/>
                <w:szCs w:val="22"/>
                <w:lang w:eastAsia="ar-SA"/>
              </w:rPr>
            </w:pPr>
          </w:p>
          <w:p w14:paraId="14D47B62" w14:textId="77777777" w:rsidR="00DB6101" w:rsidRDefault="00DB6101" w:rsidP="00B52419">
            <w:pPr>
              <w:spacing w:line="264" w:lineRule="auto"/>
              <w:jc w:val="both"/>
              <w:rPr>
                <w:rFonts w:ascii="Calibri" w:hAnsi="Calibri" w:cs="Calibri"/>
                <w:b/>
                <w:sz w:val="22"/>
                <w:szCs w:val="22"/>
                <w:lang w:eastAsia="ar-SA"/>
              </w:rPr>
            </w:pPr>
          </w:p>
          <w:p w14:paraId="30A14BB4" w14:textId="77777777" w:rsidR="00DB6101" w:rsidRDefault="00DB6101" w:rsidP="00B52419">
            <w:pPr>
              <w:spacing w:line="264" w:lineRule="auto"/>
              <w:jc w:val="both"/>
              <w:rPr>
                <w:rFonts w:ascii="Calibri" w:hAnsi="Calibri" w:cs="Calibri"/>
                <w:b/>
                <w:sz w:val="22"/>
                <w:szCs w:val="22"/>
                <w:lang w:eastAsia="ar-SA"/>
              </w:rPr>
            </w:pPr>
          </w:p>
          <w:p w14:paraId="414F94A4" w14:textId="77777777" w:rsidR="00DB6101" w:rsidRDefault="00DB6101" w:rsidP="00B52419">
            <w:pPr>
              <w:spacing w:line="264" w:lineRule="auto"/>
              <w:jc w:val="both"/>
              <w:rPr>
                <w:rFonts w:ascii="Calibri" w:hAnsi="Calibri" w:cs="Calibri"/>
                <w:b/>
                <w:sz w:val="22"/>
                <w:szCs w:val="22"/>
                <w:lang w:eastAsia="ar-SA"/>
              </w:rPr>
            </w:pPr>
          </w:p>
          <w:p w14:paraId="750ACFD2" w14:textId="77777777" w:rsidR="00DB6101" w:rsidRDefault="00DB6101" w:rsidP="00B52419">
            <w:pPr>
              <w:spacing w:line="264" w:lineRule="auto"/>
              <w:jc w:val="both"/>
              <w:rPr>
                <w:rFonts w:ascii="Calibri" w:hAnsi="Calibri" w:cs="Calibri"/>
                <w:b/>
                <w:sz w:val="22"/>
                <w:szCs w:val="22"/>
                <w:lang w:eastAsia="ar-SA"/>
              </w:rPr>
            </w:pPr>
          </w:p>
          <w:p w14:paraId="7E754216" w14:textId="77777777" w:rsidR="00DB6101" w:rsidRDefault="00DB6101" w:rsidP="00B52419">
            <w:pPr>
              <w:spacing w:line="264" w:lineRule="auto"/>
              <w:jc w:val="both"/>
              <w:rPr>
                <w:rFonts w:ascii="Calibri" w:hAnsi="Calibri" w:cs="Calibri"/>
                <w:b/>
                <w:sz w:val="22"/>
                <w:szCs w:val="22"/>
                <w:lang w:eastAsia="ar-SA"/>
              </w:rPr>
            </w:pPr>
          </w:p>
          <w:p w14:paraId="5AD75C0D" w14:textId="77777777" w:rsidR="00DB6101" w:rsidRDefault="00DB6101" w:rsidP="00B52419">
            <w:pPr>
              <w:spacing w:line="264" w:lineRule="auto"/>
              <w:jc w:val="both"/>
              <w:rPr>
                <w:rFonts w:ascii="Calibri" w:hAnsi="Calibri" w:cs="Calibri"/>
                <w:b/>
                <w:sz w:val="22"/>
                <w:szCs w:val="22"/>
                <w:lang w:eastAsia="ar-SA"/>
              </w:rPr>
            </w:pPr>
          </w:p>
          <w:p w14:paraId="7D2B904D" w14:textId="77777777" w:rsidR="00DB6101" w:rsidRDefault="00DB6101" w:rsidP="00B52419">
            <w:pPr>
              <w:spacing w:line="264" w:lineRule="auto"/>
              <w:jc w:val="both"/>
              <w:rPr>
                <w:rFonts w:ascii="Calibri" w:hAnsi="Calibri" w:cs="Calibri"/>
                <w:b/>
                <w:sz w:val="22"/>
                <w:szCs w:val="22"/>
                <w:lang w:eastAsia="ar-SA"/>
              </w:rPr>
            </w:pPr>
          </w:p>
          <w:p w14:paraId="20D47D15" w14:textId="77777777" w:rsidR="0038038D" w:rsidRDefault="0038038D" w:rsidP="00B52419">
            <w:pPr>
              <w:spacing w:line="264" w:lineRule="auto"/>
              <w:jc w:val="both"/>
              <w:rPr>
                <w:rFonts w:ascii="Calibri" w:hAnsi="Calibri" w:cs="Calibri"/>
                <w:b/>
                <w:sz w:val="22"/>
                <w:szCs w:val="22"/>
                <w:lang w:eastAsia="ar-SA"/>
              </w:rPr>
            </w:pPr>
          </w:p>
          <w:p w14:paraId="37E5F2A7" w14:textId="4054CC3F" w:rsidR="0038038D" w:rsidRDefault="0038038D" w:rsidP="00B52419">
            <w:pPr>
              <w:spacing w:line="264" w:lineRule="auto"/>
              <w:jc w:val="both"/>
              <w:rPr>
                <w:rFonts w:ascii="Calibri" w:hAnsi="Calibri" w:cs="Calibri"/>
                <w:b/>
                <w:sz w:val="22"/>
                <w:szCs w:val="22"/>
                <w:lang w:eastAsia="ar-SA"/>
              </w:rPr>
            </w:pPr>
          </w:p>
          <w:p w14:paraId="102C6395" w14:textId="701E3C29" w:rsidR="004B3480" w:rsidRDefault="004B3480" w:rsidP="00B52419">
            <w:pPr>
              <w:spacing w:line="264" w:lineRule="auto"/>
              <w:jc w:val="both"/>
              <w:rPr>
                <w:rFonts w:ascii="Calibri" w:hAnsi="Calibri" w:cs="Calibri"/>
                <w:b/>
                <w:sz w:val="22"/>
                <w:szCs w:val="22"/>
                <w:lang w:eastAsia="ar-SA"/>
              </w:rPr>
            </w:pPr>
          </w:p>
          <w:p w14:paraId="525F526D" w14:textId="7FB6768B" w:rsidR="004B3480" w:rsidRDefault="004B3480" w:rsidP="00B52419">
            <w:pPr>
              <w:spacing w:line="264" w:lineRule="auto"/>
              <w:jc w:val="both"/>
              <w:rPr>
                <w:rFonts w:ascii="Calibri" w:hAnsi="Calibri" w:cs="Calibri"/>
                <w:b/>
                <w:sz w:val="22"/>
                <w:szCs w:val="22"/>
                <w:lang w:eastAsia="ar-SA"/>
              </w:rPr>
            </w:pPr>
          </w:p>
          <w:p w14:paraId="15EEAD9B" w14:textId="77777777" w:rsidR="00D9341B" w:rsidRDefault="00D9341B" w:rsidP="00B52419">
            <w:pPr>
              <w:spacing w:line="264" w:lineRule="auto"/>
              <w:jc w:val="both"/>
              <w:rPr>
                <w:rFonts w:ascii="Calibri" w:hAnsi="Calibri" w:cs="Calibri"/>
                <w:b/>
                <w:sz w:val="22"/>
                <w:szCs w:val="22"/>
                <w:lang w:eastAsia="ar-SA"/>
              </w:rPr>
            </w:pPr>
          </w:p>
          <w:p w14:paraId="26CAF8A6" w14:textId="00F50221" w:rsidR="00B52419" w:rsidRDefault="00A95DC5" w:rsidP="00B52419">
            <w:pPr>
              <w:spacing w:line="264" w:lineRule="auto"/>
              <w:jc w:val="both"/>
              <w:rPr>
                <w:rFonts w:ascii="Calibri" w:eastAsia="Calibri" w:hAnsi="Calibri" w:cs="Calibri"/>
                <w:b/>
                <w:color w:val="000000"/>
                <w:sz w:val="22"/>
                <w:szCs w:val="22"/>
              </w:rPr>
            </w:pPr>
            <w:r>
              <w:rPr>
                <w:rFonts w:ascii="Calibri" w:hAnsi="Calibri" w:cs="Calibri"/>
                <w:b/>
                <w:sz w:val="22"/>
                <w:szCs w:val="22"/>
                <w:lang w:eastAsia="ar-SA"/>
              </w:rPr>
              <w:t>dėl 3.1.3</w:t>
            </w:r>
            <w:r w:rsidR="00B52419" w:rsidRPr="00A95DC5">
              <w:rPr>
                <w:rFonts w:ascii="Calibri" w:eastAsia="Calibri" w:hAnsi="Calibri" w:cs="Calibri"/>
                <w:b/>
                <w:color w:val="000000"/>
                <w:sz w:val="22"/>
                <w:szCs w:val="22"/>
              </w:rPr>
              <w:t xml:space="preserve"> punkto </w:t>
            </w:r>
            <w:r w:rsidR="00B52419" w:rsidRPr="00DB6101">
              <w:rPr>
                <w:rFonts w:ascii="Calibri" w:eastAsia="Calibri" w:hAnsi="Calibri" w:cs="Calibri"/>
                <w:color w:val="000000"/>
                <w:sz w:val="22"/>
                <w:szCs w:val="22"/>
              </w:rPr>
              <w:t>reikalavimo pateikiami</w:t>
            </w:r>
            <w:r w:rsidR="00B52419" w:rsidRPr="00A95DC5">
              <w:rPr>
                <w:rFonts w:ascii="Calibri" w:eastAsia="Calibri" w:hAnsi="Calibri" w:cs="Calibri"/>
                <w:b/>
                <w:color w:val="000000"/>
                <w:sz w:val="22"/>
                <w:szCs w:val="22"/>
              </w:rPr>
              <w:t xml:space="preserve"> </w:t>
            </w:r>
          </w:p>
          <w:p w14:paraId="19FB9975" w14:textId="77777777" w:rsidR="00DB6101" w:rsidRPr="00A95DC5" w:rsidRDefault="00DB6101" w:rsidP="00B52419">
            <w:pPr>
              <w:spacing w:line="264" w:lineRule="auto"/>
              <w:jc w:val="both"/>
              <w:rPr>
                <w:rFonts w:ascii="Calibri" w:eastAsia="Calibri" w:hAnsi="Calibri" w:cs="Calibri"/>
                <w:b/>
                <w:color w:val="000000"/>
                <w:sz w:val="22"/>
                <w:szCs w:val="22"/>
              </w:rPr>
            </w:pPr>
          </w:p>
          <w:p w14:paraId="2162A8BB" w14:textId="77777777" w:rsidR="00DB6101" w:rsidRDefault="00DB6101" w:rsidP="00DB6101">
            <w:pPr>
              <w:spacing w:line="262" w:lineRule="auto"/>
              <w:jc w:val="both"/>
              <w:rPr>
                <w:rFonts w:ascii="Calibri" w:hAnsi="Calibri" w:cs="Calibri"/>
                <w:color w:val="000000"/>
                <w:sz w:val="22"/>
                <w:szCs w:val="22"/>
              </w:rPr>
            </w:pPr>
            <w:r w:rsidRPr="006510B2">
              <w:rPr>
                <w:rFonts w:ascii="Calibri" w:hAnsi="Calibri" w:cs="Calibri"/>
                <w:b/>
                <w:sz w:val="22"/>
                <w:szCs w:val="22"/>
                <w:u w:val="single"/>
                <w:lang w:eastAsia="ar-SA"/>
              </w:rPr>
              <w:t>įgytą išsilavinimą</w:t>
            </w:r>
            <w:r w:rsidRPr="006510B2">
              <w:rPr>
                <w:rFonts w:ascii="Calibri" w:hAnsi="Calibri" w:cs="Calibri"/>
                <w:b/>
                <w:sz w:val="22"/>
                <w:szCs w:val="22"/>
                <w:lang w:eastAsia="ar-SA"/>
              </w:rPr>
              <w:t xml:space="preserve"> </w:t>
            </w:r>
            <w:r w:rsidRPr="006510B2">
              <w:rPr>
                <w:rFonts w:ascii="Calibri" w:hAnsi="Calibri" w:cs="Calibri"/>
                <w:b/>
                <w:sz w:val="22"/>
                <w:szCs w:val="22"/>
                <w:u w:val="single"/>
                <w:lang w:eastAsia="ar-SA"/>
              </w:rPr>
              <w:t>patvirtinantys dokumentai</w:t>
            </w:r>
            <w:r w:rsidRPr="006510B2">
              <w:rPr>
                <w:rFonts w:ascii="Calibri" w:hAnsi="Calibri" w:cs="Calibri"/>
                <w:color w:val="000000"/>
                <w:sz w:val="22"/>
                <w:szCs w:val="22"/>
              </w:rPr>
              <w:t xml:space="preserve">; </w:t>
            </w:r>
          </w:p>
          <w:p w14:paraId="60EFE287" w14:textId="77777777" w:rsidR="00DB6101" w:rsidRPr="006510B2" w:rsidRDefault="00DB6101" w:rsidP="00DB6101">
            <w:pPr>
              <w:spacing w:line="262" w:lineRule="auto"/>
              <w:jc w:val="both"/>
              <w:rPr>
                <w:rFonts w:ascii="Calibri" w:hAnsi="Calibri" w:cs="Calibri"/>
                <w:color w:val="000000"/>
                <w:sz w:val="22"/>
                <w:szCs w:val="22"/>
              </w:rPr>
            </w:pPr>
            <w:r>
              <w:rPr>
                <w:rFonts w:ascii="Calibri" w:hAnsi="Calibri" w:cs="Calibri"/>
                <w:color w:val="000000"/>
                <w:sz w:val="22"/>
                <w:szCs w:val="22"/>
              </w:rPr>
              <w:t>ir</w:t>
            </w:r>
          </w:p>
          <w:p w14:paraId="0950C37E" w14:textId="780A7AAA" w:rsidR="00A95DC5" w:rsidRPr="00DB6101" w:rsidRDefault="00DB6101" w:rsidP="001C3CED">
            <w:pPr>
              <w:spacing w:line="262" w:lineRule="auto"/>
              <w:jc w:val="both"/>
              <w:rPr>
                <w:rFonts w:asciiTheme="minorHAnsi" w:hAnsiTheme="minorHAnsi" w:cstheme="minorHAnsi"/>
                <w:i/>
                <w:color w:val="FF0000"/>
                <w:sz w:val="21"/>
                <w:szCs w:val="21"/>
              </w:rPr>
            </w:pPr>
            <w:r w:rsidRPr="00DB6101">
              <w:rPr>
                <w:rFonts w:asciiTheme="minorHAnsi" w:hAnsiTheme="minorHAnsi" w:cstheme="minorHAnsi"/>
                <w:sz w:val="21"/>
                <w:szCs w:val="21"/>
                <w:lang w:eastAsia="en-US"/>
              </w:rPr>
              <w:t xml:space="preserve">gyvenimo aprašymas arba kiti lygiaverčiai dokumentai, kuriuose atsispindėtų ne mažiau kaip 3 metų </w:t>
            </w:r>
            <w:proofErr w:type="spellStart"/>
            <w:r w:rsidRPr="00DB6101">
              <w:rPr>
                <w:rFonts w:asciiTheme="minorHAnsi" w:hAnsiTheme="minorHAnsi" w:cstheme="minorHAnsi"/>
                <w:sz w:val="21"/>
                <w:szCs w:val="21"/>
              </w:rPr>
              <w:t>supervizijų</w:t>
            </w:r>
            <w:proofErr w:type="spellEnd"/>
            <w:r w:rsidRPr="00DB6101">
              <w:rPr>
                <w:rFonts w:asciiTheme="minorHAnsi" w:hAnsiTheme="minorHAnsi" w:cstheme="minorHAnsi"/>
                <w:sz w:val="21"/>
                <w:szCs w:val="21"/>
              </w:rPr>
              <w:t xml:space="preserve"> paslaugų teikimo švietimo sistemos srityje patirtis</w:t>
            </w:r>
          </w:p>
          <w:p w14:paraId="6D9E2A36" w14:textId="5E32392C" w:rsidR="00DB6101" w:rsidRDefault="00DB6101" w:rsidP="001C3CED">
            <w:pPr>
              <w:spacing w:line="262" w:lineRule="auto"/>
              <w:jc w:val="both"/>
              <w:rPr>
                <w:rFonts w:ascii="Calibri" w:hAnsi="Calibri" w:cs="Calibri"/>
                <w:i/>
                <w:color w:val="FF0000"/>
                <w:sz w:val="22"/>
                <w:szCs w:val="22"/>
              </w:rPr>
            </w:pPr>
          </w:p>
          <w:p w14:paraId="47C842EC" w14:textId="26A6380D" w:rsidR="00DB6101" w:rsidRDefault="00DB6101" w:rsidP="001C3CED">
            <w:pPr>
              <w:spacing w:line="262" w:lineRule="auto"/>
              <w:jc w:val="both"/>
              <w:rPr>
                <w:rFonts w:ascii="Calibri" w:hAnsi="Calibri" w:cs="Calibri"/>
                <w:i/>
                <w:color w:val="FF0000"/>
                <w:sz w:val="22"/>
                <w:szCs w:val="22"/>
              </w:rPr>
            </w:pPr>
          </w:p>
          <w:p w14:paraId="51C12383" w14:textId="29D1C641" w:rsidR="00DB6101" w:rsidRDefault="00DB6101" w:rsidP="001C3CED">
            <w:pPr>
              <w:spacing w:line="262" w:lineRule="auto"/>
              <w:jc w:val="both"/>
              <w:rPr>
                <w:rFonts w:ascii="Calibri" w:hAnsi="Calibri" w:cs="Calibri"/>
                <w:i/>
                <w:color w:val="FF0000"/>
                <w:sz w:val="22"/>
                <w:szCs w:val="22"/>
              </w:rPr>
            </w:pPr>
          </w:p>
          <w:p w14:paraId="6FAF6A2D" w14:textId="58627400" w:rsidR="00DB6101" w:rsidRDefault="00DB6101" w:rsidP="001C3CED">
            <w:pPr>
              <w:spacing w:line="262" w:lineRule="auto"/>
              <w:jc w:val="both"/>
              <w:rPr>
                <w:rFonts w:ascii="Calibri" w:hAnsi="Calibri" w:cs="Calibri"/>
                <w:i/>
                <w:color w:val="FF0000"/>
                <w:sz w:val="22"/>
                <w:szCs w:val="22"/>
              </w:rPr>
            </w:pPr>
          </w:p>
          <w:p w14:paraId="54090D46" w14:textId="3506ABC5" w:rsidR="00DB6101" w:rsidRDefault="00DB6101" w:rsidP="001C3CED">
            <w:pPr>
              <w:spacing w:line="262" w:lineRule="auto"/>
              <w:jc w:val="both"/>
              <w:rPr>
                <w:rFonts w:ascii="Calibri" w:hAnsi="Calibri" w:cs="Calibri"/>
                <w:i/>
                <w:color w:val="FF0000"/>
                <w:sz w:val="22"/>
                <w:szCs w:val="22"/>
              </w:rPr>
            </w:pPr>
          </w:p>
          <w:p w14:paraId="2E03AD94" w14:textId="77777777" w:rsidR="0038038D" w:rsidRDefault="0038038D" w:rsidP="00DB6101">
            <w:pPr>
              <w:spacing w:line="264" w:lineRule="auto"/>
              <w:jc w:val="both"/>
              <w:rPr>
                <w:rFonts w:ascii="Calibri" w:hAnsi="Calibri" w:cs="Calibri"/>
                <w:b/>
                <w:sz w:val="22"/>
                <w:szCs w:val="22"/>
                <w:lang w:eastAsia="ar-SA"/>
              </w:rPr>
            </w:pPr>
          </w:p>
          <w:p w14:paraId="45AFB741" w14:textId="77777777" w:rsidR="0038038D" w:rsidRDefault="0038038D" w:rsidP="00DB6101">
            <w:pPr>
              <w:spacing w:line="264" w:lineRule="auto"/>
              <w:jc w:val="both"/>
              <w:rPr>
                <w:rFonts w:ascii="Calibri" w:hAnsi="Calibri" w:cs="Calibri"/>
                <w:b/>
                <w:sz w:val="22"/>
                <w:szCs w:val="22"/>
                <w:lang w:eastAsia="ar-SA"/>
              </w:rPr>
            </w:pPr>
          </w:p>
          <w:p w14:paraId="3EF221A8" w14:textId="32280E0C" w:rsidR="00DB6101" w:rsidRDefault="00DB6101" w:rsidP="00DB6101">
            <w:pPr>
              <w:spacing w:line="264" w:lineRule="auto"/>
              <w:jc w:val="both"/>
              <w:rPr>
                <w:rFonts w:ascii="Calibri" w:eastAsia="Calibri" w:hAnsi="Calibri" w:cs="Calibri"/>
                <w:b/>
                <w:color w:val="000000"/>
                <w:sz w:val="22"/>
                <w:szCs w:val="22"/>
              </w:rPr>
            </w:pPr>
            <w:r>
              <w:rPr>
                <w:rFonts w:ascii="Calibri" w:hAnsi="Calibri" w:cs="Calibri"/>
                <w:b/>
                <w:sz w:val="22"/>
                <w:szCs w:val="22"/>
                <w:lang w:eastAsia="ar-SA"/>
              </w:rPr>
              <w:t>dėl 3.1.4</w:t>
            </w:r>
            <w:r w:rsidRPr="00A95DC5">
              <w:rPr>
                <w:rFonts w:ascii="Calibri" w:eastAsia="Calibri" w:hAnsi="Calibri" w:cs="Calibri"/>
                <w:b/>
                <w:color w:val="000000"/>
                <w:sz w:val="22"/>
                <w:szCs w:val="22"/>
              </w:rPr>
              <w:t xml:space="preserve"> punkto </w:t>
            </w:r>
            <w:r w:rsidRPr="00DB6101">
              <w:rPr>
                <w:rFonts w:ascii="Calibri" w:eastAsia="Calibri" w:hAnsi="Calibri" w:cs="Calibri"/>
                <w:color w:val="000000"/>
                <w:sz w:val="22"/>
                <w:szCs w:val="22"/>
              </w:rPr>
              <w:t>reikalavimo pateikiami</w:t>
            </w:r>
            <w:r w:rsidRPr="00A95DC5">
              <w:rPr>
                <w:rFonts w:ascii="Calibri" w:eastAsia="Calibri" w:hAnsi="Calibri" w:cs="Calibri"/>
                <w:b/>
                <w:color w:val="000000"/>
                <w:sz w:val="22"/>
                <w:szCs w:val="22"/>
              </w:rPr>
              <w:t xml:space="preserve"> </w:t>
            </w:r>
          </w:p>
          <w:p w14:paraId="5BF86468" w14:textId="1985F29B" w:rsidR="00DB6101" w:rsidRDefault="0038038D" w:rsidP="001C3CED">
            <w:pPr>
              <w:spacing w:line="262" w:lineRule="auto"/>
              <w:jc w:val="both"/>
              <w:rPr>
                <w:rFonts w:ascii="Calibri" w:hAnsi="Calibri" w:cs="Calibri"/>
                <w:b/>
                <w:sz w:val="22"/>
                <w:szCs w:val="22"/>
                <w:u w:val="single"/>
                <w:lang w:eastAsia="ar-SA"/>
              </w:rPr>
            </w:pPr>
            <w:r w:rsidRPr="006510B2">
              <w:rPr>
                <w:rFonts w:ascii="Calibri" w:hAnsi="Calibri" w:cs="Calibri"/>
                <w:b/>
                <w:sz w:val="22"/>
                <w:szCs w:val="22"/>
                <w:u w:val="single"/>
                <w:lang w:eastAsia="ar-SA"/>
              </w:rPr>
              <w:t>įgytą išsilavinimą</w:t>
            </w:r>
            <w:r w:rsidRPr="006510B2">
              <w:rPr>
                <w:rFonts w:ascii="Calibri" w:hAnsi="Calibri" w:cs="Calibri"/>
                <w:b/>
                <w:sz w:val="22"/>
                <w:szCs w:val="22"/>
                <w:lang w:eastAsia="ar-SA"/>
              </w:rPr>
              <w:t xml:space="preserve"> </w:t>
            </w:r>
            <w:r w:rsidRPr="006510B2">
              <w:rPr>
                <w:rFonts w:ascii="Calibri" w:hAnsi="Calibri" w:cs="Calibri"/>
                <w:b/>
                <w:sz w:val="22"/>
                <w:szCs w:val="22"/>
                <w:u w:val="single"/>
                <w:lang w:eastAsia="ar-SA"/>
              </w:rPr>
              <w:t>patvirtinantys dokumentai</w:t>
            </w:r>
          </w:p>
          <w:p w14:paraId="4B70A6B8" w14:textId="73E88A96" w:rsidR="00DB6101" w:rsidRDefault="0038038D" w:rsidP="001C3CED">
            <w:pPr>
              <w:spacing w:line="262" w:lineRule="auto"/>
              <w:jc w:val="both"/>
              <w:rPr>
                <w:rFonts w:ascii="Calibri" w:hAnsi="Calibri" w:cs="Calibri"/>
                <w:i/>
                <w:color w:val="FF0000"/>
                <w:sz w:val="22"/>
                <w:szCs w:val="22"/>
              </w:rPr>
            </w:pPr>
            <w:r w:rsidRPr="0038038D">
              <w:rPr>
                <w:rFonts w:ascii="Calibri" w:hAnsi="Calibri" w:cs="Calibri"/>
                <w:sz w:val="22"/>
                <w:szCs w:val="22"/>
                <w:lang w:eastAsia="ar-SA"/>
              </w:rPr>
              <w:t>arba</w:t>
            </w:r>
          </w:p>
          <w:p w14:paraId="4E106430" w14:textId="07822054" w:rsidR="00DB6101" w:rsidRDefault="0038038D" w:rsidP="001C3CED">
            <w:pPr>
              <w:spacing w:line="262" w:lineRule="auto"/>
              <w:jc w:val="both"/>
              <w:rPr>
                <w:rFonts w:ascii="Calibri" w:hAnsi="Calibri" w:cs="Calibri"/>
                <w:i/>
                <w:color w:val="FF0000"/>
                <w:sz w:val="22"/>
                <w:szCs w:val="22"/>
              </w:rPr>
            </w:pPr>
            <w:r>
              <w:t xml:space="preserve"> </w:t>
            </w:r>
            <w:r w:rsidRPr="005F0A9D">
              <w:rPr>
                <w:rFonts w:ascii="Calibri" w:hAnsi="Calibri" w:cs="Calibri"/>
                <w:sz w:val="21"/>
                <w:szCs w:val="21"/>
              </w:rPr>
              <w:t>gyvenimo aprašymas arba kiti lygiaverčiai dokumentai, kuriuose atsispindėtų ne mažiau nei 5 metų per paskutinius 7 metu</w:t>
            </w:r>
            <w:r>
              <w:rPr>
                <w:rFonts w:ascii="Calibri" w:hAnsi="Calibri" w:cs="Calibri"/>
                <w:sz w:val="21"/>
                <w:szCs w:val="21"/>
              </w:rPr>
              <w:t xml:space="preserve">s </w:t>
            </w:r>
            <w:r w:rsidRPr="0038038D">
              <w:rPr>
                <w:rFonts w:ascii="Calibri" w:hAnsi="Calibri" w:cs="Calibri"/>
                <w:sz w:val="21"/>
                <w:szCs w:val="21"/>
              </w:rPr>
              <w:t>socialinio pedagogo darbo patirtis mokykloje, švietimo pagalbos tarnyboje arba pedagoginėje-psichologinėje tarnyboje.</w:t>
            </w:r>
          </w:p>
          <w:p w14:paraId="7B371479" w14:textId="19739382" w:rsidR="00DB6101" w:rsidRDefault="00DB6101" w:rsidP="001C3CED">
            <w:pPr>
              <w:spacing w:line="262" w:lineRule="auto"/>
              <w:jc w:val="both"/>
              <w:rPr>
                <w:rFonts w:ascii="Calibri" w:hAnsi="Calibri" w:cs="Calibri"/>
                <w:i/>
                <w:color w:val="FF0000"/>
                <w:sz w:val="22"/>
                <w:szCs w:val="22"/>
              </w:rPr>
            </w:pPr>
          </w:p>
          <w:p w14:paraId="01EEABE3" w14:textId="2DE82108" w:rsidR="00DB6101" w:rsidRDefault="00DB6101" w:rsidP="001C3CED">
            <w:pPr>
              <w:spacing w:line="262" w:lineRule="auto"/>
              <w:jc w:val="both"/>
              <w:rPr>
                <w:rFonts w:ascii="Calibri" w:hAnsi="Calibri" w:cs="Calibri"/>
                <w:i/>
                <w:color w:val="FF0000"/>
                <w:sz w:val="22"/>
                <w:szCs w:val="22"/>
              </w:rPr>
            </w:pPr>
          </w:p>
          <w:p w14:paraId="3D480E9E" w14:textId="69F3CEBC" w:rsidR="00DB6101" w:rsidRDefault="00DB6101" w:rsidP="001C3CED">
            <w:pPr>
              <w:spacing w:line="262" w:lineRule="auto"/>
              <w:jc w:val="both"/>
              <w:rPr>
                <w:rFonts w:ascii="Calibri" w:hAnsi="Calibri" w:cs="Calibri"/>
                <w:i/>
                <w:color w:val="FF0000"/>
                <w:sz w:val="22"/>
                <w:szCs w:val="22"/>
              </w:rPr>
            </w:pPr>
          </w:p>
          <w:p w14:paraId="494EF037" w14:textId="6CA86369" w:rsidR="00DB6101" w:rsidRDefault="00DB6101" w:rsidP="001C3CED">
            <w:pPr>
              <w:spacing w:line="262" w:lineRule="auto"/>
              <w:jc w:val="both"/>
              <w:rPr>
                <w:rFonts w:ascii="Calibri" w:hAnsi="Calibri" w:cs="Calibri"/>
                <w:i/>
                <w:color w:val="FF0000"/>
                <w:sz w:val="22"/>
                <w:szCs w:val="22"/>
              </w:rPr>
            </w:pPr>
          </w:p>
          <w:p w14:paraId="12FAA124" w14:textId="63CA4EBB" w:rsidR="00DB6101" w:rsidRDefault="00DB6101" w:rsidP="001C3CED">
            <w:pPr>
              <w:spacing w:line="262" w:lineRule="auto"/>
              <w:jc w:val="both"/>
              <w:rPr>
                <w:rFonts w:ascii="Calibri" w:hAnsi="Calibri" w:cs="Calibri"/>
                <w:i/>
                <w:color w:val="FF0000"/>
                <w:sz w:val="22"/>
                <w:szCs w:val="22"/>
              </w:rPr>
            </w:pPr>
          </w:p>
          <w:p w14:paraId="633B38B1" w14:textId="57222036" w:rsidR="00DB6101" w:rsidRDefault="00DB6101" w:rsidP="001C3CED">
            <w:pPr>
              <w:spacing w:line="262" w:lineRule="auto"/>
              <w:jc w:val="both"/>
              <w:rPr>
                <w:rFonts w:ascii="Calibri" w:hAnsi="Calibri" w:cs="Calibri"/>
                <w:i/>
                <w:color w:val="FF0000"/>
                <w:sz w:val="22"/>
                <w:szCs w:val="22"/>
              </w:rPr>
            </w:pPr>
          </w:p>
          <w:p w14:paraId="533AA8C2" w14:textId="3DBD61F9" w:rsidR="00DB6101" w:rsidRDefault="00DB6101" w:rsidP="001C3CED">
            <w:pPr>
              <w:spacing w:line="262" w:lineRule="auto"/>
              <w:jc w:val="both"/>
              <w:rPr>
                <w:rFonts w:ascii="Calibri" w:hAnsi="Calibri" w:cs="Calibri"/>
                <w:i/>
                <w:color w:val="FF0000"/>
                <w:sz w:val="22"/>
                <w:szCs w:val="22"/>
              </w:rPr>
            </w:pPr>
          </w:p>
          <w:p w14:paraId="256465CD" w14:textId="77777777" w:rsidR="00DB6101" w:rsidRDefault="00DB6101" w:rsidP="001C3CED">
            <w:pPr>
              <w:spacing w:line="262" w:lineRule="auto"/>
              <w:jc w:val="both"/>
              <w:rPr>
                <w:rFonts w:ascii="Calibri" w:hAnsi="Calibri" w:cs="Calibri"/>
                <w:i/>
                <w:color w:val="FF0000"/>
                <w:sz w:val="22"/>
                <w:szCs w:val="22"/>
              </w:rPr>
            </w:pPr>
          </w:p>
          <w:p w14:paraId="0C3754D5" w14:textId="77777777" w:rsidR="00DB6101" w:rsidRDefault="00DB6101" w:rsidP="001C3CED">
            <w:pPr>
              <w:spacing w:line="262" w:lineRule="auto"/>
              <w:jc w:val="both"/>
              <w:rPr>
                <w:rFonts w:ascii="Calibri" w:hAnsi="Calibri" w:cs="Calibri"/>
                <w:i/>
                <w:color w:val="FF0000"/>
                <w:sz w:val="22"/>
                <w:szCs w:val="22"/>
              </w:rPr>
            </w:pPr>
          </w:p>
          <w:p w14:paraId="43740526" w14:textId="77777777" w:rsidR="00DB6101" w:rsidRDefault="00DB6101" w:rsidP="001C3CED">
            <w:pPr>
              <w:spacing w:line="262" w:lineRule="auto"/>
              <w:jc w:val="both"/>
              <w:rPr>
                <w:rFonts w:ascii="Calibri" w:hAnsi="Calibri" w:cs="Calibri"/>
                <w:i/>
                <w:color w:val="FF0000"/>
                <w:sz w:val="22"/>
                <w:szCs w:val="22"/>
              </w:rPr>
            </w:pPr>
          </w:p>
          <w:p w14:paraId="6BED8935" w14:textId="77777777" w:rsidR="00DB6101" w:rsidRDefault="00DB6101" w:rsidP="001C3CED">
            <w:pPr>
              <w:spacing w:line="262" w:lineRule="auto"/>
              <w:jc w:val="both"/>
              <w:rPr>
                <w:rFonts w:ascii="Calibri" w:hAnsi="Calibri" w:cs="Calibri"/>
                <w:i/>
                <w:color w:val="FF0000"/>
                <w:sz w:val="22"/>
                <w:szCs w:val="22"/>
              </w:rPr>
            </w:pPr>
          </w:p>
          <w:p w14:paraId="405E464F" w14:textId="77777777" w:rsidR="00DB6101" w:rsidRDefault="00DB6101" w:rsidP="001C3CED">
            <w:pPr>
              <w:spacing w:line="262" w:lineRule="auto"/>
              <w:jc w:val="both"/>
              <w:rPr>
                <w:rFonts w:ascii="Calibri" w:hAnsi="Calibri" w:cs="Calibri"/>
                <w:i/>
                <w:color w:val="FF0000"/>
                <w:sz w:val="22"/>
                <w:szCs w:val="22"/>
              </w:rPr>
            </w:pPr>
          </w:p>
          <w:p w14:paraId="6C62D263" w14:textId="77777777" w:rsidR="00DB6101" w:rsidRDefault="00DB6101" w:rsidP="001C3CED">
            <w:pPr>
              <w:spacing w:line="262" w:lineRule="auto"/>
              <w:jc w:val="both"/>
              <w:rPr>
                <w:rFonts w:ascii="Calibri" w:hAnsi="Calibri" w:cs="Calibri"/>
                <w:i/>
                <w:color w:val="FF0000"/>
                <w:sz w:val="22"/>
                <w:szCs w:val="22"/>
              </w:rPr>
            </w:pPr>
          </w:p>
          <w:p w14:paraId="088A9021" w14:textId="77777777" w:rsidR="0038038D" w:rsidRDefault="0038038D" w:rsidP="001C3CED">
            <w:pPr>
              <w:spacing w:line="262" w:lineRule="auto"/>
              <w:jc w:val="both"/>
              <w:rPr>
                <w:rFonts w:ascii="Calibri" w:hAnsi="Calibri" w:cs="Calibri"/>
                <w:i/>
                <w:color w:val="FF0000"/>
                <w:sz w:val="22"/>
                <w:szCs w:val="22"/>
              </w:rPr>
            </w:pPr>
          </w:p>
          <w:p w14:paraId="2901E83F" w14:textId="77777777" w:rsidR="0038038D" w:rsidRDefault="0038038D" w:rsidP="001C3CED">
            <w:pPr>
              <w:spacing w:line="262" w:lineRule="auto"/>
              <w:jc w:val="both"/>
              <w:rPr>
                <w:rFonts w:ascii="Calibri" w:hAnsi="Calibri" w:cs="Calibri"/>
                <w:i/>
                <w:color w:val="FF0000"/>
                <w:sz w:val="22"/>
                <w:szCs w:val="22"/>
              </w:rPr>
            </w:pPr>
          </w:p>
          <w:p w14:paraId="4CFC1EE8" w14:textId="77777777" w:rsidR="0038038D" w:rsidRDefault="0038038D" w:rsidP="001C3CED">
            <w:pPr>
              <w:spacing w:line="262" w:lineRule="auto"/>
              <w:jc w:val="both"/>
              <w:rPr>
                <w:rFonts w:ascii="Calibri" w:hAnsi="Calibri" w:cs="Calibri"/>
                <w:i/>
                <w:color w:val="FF0000"/>
                <w:sz w:val="22"/>
                <w:szCs w:val="22"/>
              </w:rPr>
            </w:pPr>
          </w:p>
          <w:p w14:paraId="2EC02CA9" w14:textId="5F8D5B80" w:rsidR="00D06927" w:rsidRPr="00114549" w:rsidRDefault="00D06927" w:rsidP="001C3CED">
            <w:pPr>
              <w:spacing w:line="262" w:lineRule="auto"/>
              <w:jc w:val="both"/>
              <w:rPr>
                <w:rFonts w:ascii="Calibri" w:hAnsi="Calibri" w:cs="Calibri"/>
                <w:sz w:val="22"/>
                <w:szCs w:val="22"/>
              </w:rPr>
            </w:pPr>
            <w:r w:rsidRPr="00386E4B">
              <w:rPr>
                <w:rFonts w:ascii="Calibri" w:hAnsi="Calibri" w:cs="Calibri"/>
                <w:i/>
                <w:color w:val="FF0000"/>
                <w:sz w:val="22"/>
                <w:szCs w:val="22"/>
              </w:rPr>
              <w:t>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w:t>
            </w:r>
            <w:r w:rsidRPr="00DA73C6">
              <w:rPr>
                <w:rFonts w:ascii="Calibri" w:hAnsi="Calibri" w:cs="Calibri"/>
                <w:i/>
                <w:color w:val="FF0000"/>
                <w:sz w:val="22"/>
                <w:szCs w:val="22"/>
              </w:rPr>
              <w:t xml:space="preserve"> </w:t>
            </w:r>
          </w:p>
          <w:p w14:paraId="1D7E2CE8" w14:textId="77777777" w:rsidR="00D06927" w:rsidRDefault="00D06927" w:rsidP="001C3CED">
            <w:pPr>
              <w:spacing w:line="262" w:lineRule="auto"/>
              <w:jc w:val="both"/>
              <w:rPr>
                <w:rFonts w:ascii="Calibri" w:eastAsia="Calibri" w:hAnsi="Calibri" w:cs="Calibri"/>
                <w:sz w:val="22"/>
                <w:szCs w:val="22"/>
              </w:rPr>
            </w:pPr>
            <w:r>
              <w:rPr>
                <w:rFonts w:ascii="Calibri" w:eastAsia="Calibri" w:hAnsi="Calibri" w:cs="Calibri"/>
                <w:sz w:val="22"/>
                <w:szCs w:val="22"/>
              </w:rPr>
              <w:t>3</w:t>
            </w:r>
            <w:r w:rsidRPr="00114549">
              <w:rPr>
                <w:rFonts w:ascii="Calibri" w:eastAsia="Calibri" w:hAnsi="Calibri" w:cs="Calibri"/>
                <w:sz w:val="22"/>
                <w:szCs w:val="22"/>
              </w:rPr>
              <w:t xml:space="preserve">) specialisto – </w:t>
            </w:r>
            <w:proofErr w:type="spellStart"/>
            <w:r w:rsidRPr="00114549">
              <w:rPr>
                <w:rFonts w:ascii="Calibri" w:eastAsia="Calibri" w:hAnsi="Calibri" w:cs="Calibri"/>
                <w:sz w:val="22"/>
                <w:szCs w:val="22"/>
              </w:rPr>
              <w:t>kvazisubtiekėjo</w:t>
            </w:r>
            <w:proofErr w:type="spellEnd"/>
            <w:r w:rsidRPr="00114549">
              <w:rPr>
                <w:rFonts w:ascii="Calibri" w:eastAsia="Calibri" w:hAnsi="Calibri" w:cs="Calibri"/>
                <w:sz w:val="22"/>
                <w:szCs w:val="22"/>
              </w:rPr>
              <w:t xml:space="preserve"> sutikimas teikti sutartyje nurodytas paslaugas, </w:t>
            </w:r>
            <w:r w:rsidRPr="00114549">
              <w:rPr>
                <w:rFonts w:ascii="Calibri" w:eastAsia="Calibri" w:hAnsi="Calibri" w:cs="Calibri"/>
                <w:b/>
                <w:bCs/>
                <w:sz w:val="22"/>
                <w:szCs w:val="22"/>
              </w:rPr>
              <w:t>jei jis dirba kitoje įmonėje</w:t>
            </w:r>
            <w:r w:rsidRPr="00114549">
              <w:rPr>
                <w:rFonts w:ascii="Calibri" w:eastAsia="Calibri" w:hAnsi="Calibri" w:cs="Calibri"/>
                <w:sz w:val="22"/>
                <w:szCs w:val="22"/>
              </w:rPr>
              <w:t xml:space="preserve"> (ne tiekėjo ar ūkio subjekto,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 įmonėje) ir </w:t>
            </w:r>
            <w:r w:rsidRPr="00114549">
              <w:rPr>
                <w:rFonts w:ascii="Calibri" w:eastAsia="Calibri" w:hAnsi="Calibri" w:cs="Calibri"/>
                <w:b/>
                <w:bCs/>
                <w:sz w:val="22"/>
                <w:szCs w:val="22"/>
              </w:rPr>
              <w:t xml:space="preserve">tiekėjo ar ūkio subjekto, kurio </w:t>
            </w:r>
            <w:proofErr w:type="spellStart"/>
            <w:r w:rsidRPr="00114549">
              <w:rPr>
                <w:rFonts w:ascii="Calibri" w:eastAsia="Calibri" w:hAnsi="Calibri" w:cs="Calibri"/>
                <w:b/>
                <w:bCs/>
                <w:sz w:val="22"/>
                <w:szCs w:val="22"/>
              </w:rPr>
              <w:t>pajėgumais</w:t>
            </w:r>
            <w:proofErr w:type="spellEnd"/>
            <w:r w:rsidRPr="00114549">
              <w:rPr>
                <w:rFonts w:ascii="Calibri" w:eastAsia="Calibri" w:hAnsi="Calibri" w:cs="Calibri"/>
                <w:b/>
                <w:bCs/>
                <w:sz w:val="22"/>
                <w:szCs w:val="22"/>
              </w:rPr>
              <w:t xml:space="preserve"> tiekėjas remiasi, patvirtinimas, </w:t>
            </w:r>
            <w:r w:rsidRPr="00114549">
              <w:rPr>
                <w:rFonts w:ascii="Calibri" w:eastAsia="Calibri" w:hAnsi="Calibri" w:cs="Calibri"/>
                <w:sz w:val="22"/>
                <w:szCs w:val="22"/>
              </w:rPr>
              <w:t xml:space="preserve">kad laimėjęs konkursą, įdarbins šį </w:t>
            </w:r>
            <w:proofErr w:type="spellStart"/>
            <w:r w:rsidRPr="00114549">
              <w:rPr>
                <w:rFonts w:ascii="Calibri" w:eastAsia="Calibri" w:hAnsi="Calibri" w:cs="Calibri"/>
                <w:sz w:val="22"/>
                <w:szCs w:val="22"/>
              </w:rPr>
              <w:t>kvazisubtiekėją</w:t>
            </w:r>
            <w:proofErr w:type="spellEnd"/>
            <w:r w:rsidRPr="00114549">
              <w:rPr>
                <w:rFonts w:ascii="Calibri" w:eastAsia="Calibri" w:hAnsi="Calibri" w:cs="Calibri"/>
                <w:sz w:val="22"/>
                <w:szCs w:val="22"/>
              </w:rPr>
              <w:t xml:space="preserve"> (tik tuo atveju, jei šis specialistas nesiūlomas kaip ūkio subjektas, kurio </w:t>
            </w:r>
            <w:proofErr w:type="spellStart"/>
            <w:r w:rsidRPr="00114549">
              <w:rPr>
                <w:rFonts w:ascii="Calibri" w:eastAsia="Calibri" w:hAnsi="Calibri" w:cs="Calibri"/>
                <w:sz w:val="22"/>
                <w:szCs w:val="22"/>
              </w:rPr>
              <w:t>pajėgumais</w:t>
            </w:r>
            <w:proofErr w:type="spellEnd"/>
            <w:r w:rsidRPr="00114549">
              <w:rPr>
                <w:rFonts w:ascii="Calibri" w:eastAsia="Calibri" w:hAnsi="Calibri" w:cs="Calibri"/>
                <w:sz w:val="22"/>
                <w:szCs w:val="22"/>
              </w:rPr>
              <w:t xml:space="preserve"> tiekėjas remiasi).</w:t>
            </w:r>
          </w:p>
          <w:p w14:paraId="0C8D8E23" w14:textId="77777777" w:rsidR="00D06927" w:rsidRPr="00114549" w:rsidRDefault="00D06927" w:rsidP="001C3CED">
            <w:pPr>
              <w:spacing w:line="262" w:lineRule="auto"/>
              <w:jc w:val="both"/>
              <w:rPr>
                <w:rFonts w:ascii="Calibri" w:eastAsia="Calibri" w:hAnsi="Calibri" w:cs="Calibri"/>
                <w:sz w:val="22"/>
                <w:szCs w:val="22"/>
              </w:rPr>
            </w:pPr>
          </w:p>
          <w:p w14:paraId="2D927DA1" w14:textId="77777777" w:rsidR="00D06927" w:rsidRDefault="00D06927" w:rsidP="001C3CED">
            <w:pPr>
              <w:autoSpaceDE w:val="0"/>
              <w:autoSpaceDN w:val="0"/>
              <w:adjustRightInd w:val="0"/>
              <w:rPr>
                <w:rFonts w:ascii="Calibri" w:eastAsia="Calibri" w:hAnsi="Calibri" w:cs="Calibri"/>
                <w:sz w:val="22"/>
                <w:szCs w:val="22"/>
                <w:u w:val="single"/>
              </w:rPr>
            </w:pPr>
            <w:r w:rsidRPr="00114549">
              <w:rPr>
                <w:rFonts w:ascii="Calibri" w:eastAsia="Calibri" w:hAnsi="Calibri" w:cs="Calibri"/>
                <w:sz w:val="22"/>
                <w:szCs w:val="22"/>
                <w:u w:val="single"/>
              </w:rPr>
              <w:t>Pateikiamos atitinkamų</w:t>
            </w:r>
            <w:r>
              <w:rPr>
                <w:rFonts w:ascii="Calibri" w:eastAsia="Calibri" w:hAnsi="Calibri" w:cs="Calibri"/>
                <w:sz w:val="22"/>
                <w:szCs w:val="22"/>
                <w:u w:val="single"/>
              </w:rPr>
              <w:t xml:space="preserve"> dokumentų</w:t>
            </w:r>
            <w:r w:rsidRPr="00114549">
              <w:rPr>
                <w:rFonts w:ascii="Calibri" w:eastAsia="Calibri" w:hAnsi="Calibri" w:cs="Calibri"/>
                <w:sz w:val="22"/>
                <w:szCs w:val="22"/>
                <w:u w:val="single"/>
              </w:rPr>
              <w:t xml:space="preserve"> skaitmeninės kopijos.</w:t>
            </w:r>
          </w:p>
          <w:p w14:paraId="67EA43B5" w14:textId="77777777" w:rsidR="00D06927" w:rsidRPr="000F7F04" w:rsidRDefault="00D06927" w:rsidP="001C3CED">
            <w:pPr>
              <w:autoSpaceDE w:val="0"/>
              <w:autoSpaceDN w:val="0"/>
              <w:adjustRightInd w:val="0"/>
              <w:rPr>
                <w:rFonts w:asciiTheme="minorHAnsi" w:hAnsiTheme="minorHAnsi" w:cstheme="minorHAnsi"/>
                <w:color w:val="000000"/>
                <w:sz w:val="22"/>
                <w:szCs w:val="22"/>
              </w:rPr>
            </w:pPr>
          </w:p>
        </w:tc>
      </w:tr>
      <w:tr w:rsidR="00D06927" w:rsidRPr="003107CC" w14:paraId="30D70EFF"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AFFF7" w14:textId="77777777" w:rsidR="00D06927" w:rsidRPr="00A63A35" w:rsidRDefault="00D06927" w:rsidP="001C3CED">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9CA96AC" w14:textId="77777777" w:rsidR="00D06927" w:rsidRPr="003107CC" w:rsidRDefault="00D06927" w:rsidP="001C3CED">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C032CB6" w14:textId="77777777" w:rsidR="00D06927" w:rsidRPr="003107CC" w:rsidRDefault="00D06927" w:rsidP="001C3CED">
            <w:pPr>
              <w:tabs>
                <w:tab w:val="left" w:pos="9631"/>
              </w:tabs>
              <w:jc w:val="both"/>
              <w:rPr>
                <w:rFonts w:asciiTheme="minorHAnsi" w:hAnsiTheme="minorHAnsi" w:cstheme="minorHAnsi"/>
                <w:i/>
                <w:color w:val="000000"/>
              </w:rPr>
            </w:pPr>
          </w:p>
        </w:tc>
      </w:tr>
      <w:tr w:rsidR="00D06927" w:rsidRPr="003107CC" w14:paraId="55738C01"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70E0D" w14:textId="77777777" w:rsidR="00D06927" w:rsidRPr="00A5251C" w:rsidRDefault="00D06927" w:rsidP="001C3CED">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D92D228"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494FC4F" w14:textId="77777777" w:rsidR="00D06927" w:rsidRPr="009A408F" w:rsidRDefault="00D06927" w:rsidP="001C3CED">
            <w:pPr>
              <w:spacing w:line="240" w:lineRule="atLeast"/>
              <w:jc w:val="both"/>
              <w:rPr>
                <w:rFonts w:asciiTheme="minorHAnsi" w:hAnsiTheme="minorHAnsi" w:cstheme="minorHAnsi"/>
                <w:sz w:val="21"/>
                <w:szCs w:val="21"/>
              </w:rPr>
            </w:pPr>
            <w:r w:rsidRPr="0038035C">
              <w:rPr>
                <w:rFonts w:asciiTheme="minorHAnsi" w:hAnsiTheme="minorHAnsi" w:cstheme="minorHAnsi"/>
                <w:color w:val="000000"/>
                <w:sz w:val="21"/>
                <w:szCs w:val="21"/>
              </w:rPr>
              <w:t>3.1 punkto reikalavimus turi atitikti ir pateikti nurodytus dokumentus ūkio subjektų grupės nario (-</w:t>
            </w:r>
            <w:proofErr w:type="spellStart"/>
            <w:r w:rsidRPr="0038035C">
              <w:rPr>
                <w:rFonts w:asciiTheme="minorHAnsi" w:hAnsiTheme="minorHAnsi" w:cstheme="minorHAnsi"/>
                <w:color w:val="000000"/>
                <w:sz w:val="21"/>
                <w:szCs w:val="21"/>
              </w:rPr>
              <w:t>ių</w:t>
            </w:r>
            <w:proofErr w:type="spellEnd"/>
            <w:r w:rsidRPr="0038035C">
              <w:rPr>
                <w:rFonts w:asciiTheme="minorHAnsi" w:hAnsiTheme="minorHAnsi" w:cstheme="minorHAnsi"/>
                <w:color w:val="000000"/>
                <w:sz w:val="21"/>
                <w:szCs w:val="21"/>
              </w:rPr>
              <w:t>) specialistai, atsižvelgiant į jų prisiimamus įsipareigojimus pirkimo sutarčiai vykdyti</w:t>
            </w:r>
            <w:r w:rsidRPr="009A408F" w:rsidDel="00504BFD">
              <w:rPr>
                <w:rFonts w:asciiTheme="minorHAnsi" w:hAnsiTheme="minorHAnsi" w:cstheme="minorHAnsi"/>
                <w:sz w:val="21"/>
                <w:szCs w:val="21"/>
              </w:rPr>
              <w:t xml:space="preserve"> </w:t>
            </w:r>
          </w:p>
          <w:p w14:paraId="02A029E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D06927" w:rsidRPr="003107CC" w14:paraId="5366CF3B"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EF874" w14:textId="77777777" w:rsidR="00D06927" w:rsidRPr="00A5251C" w:rsidRDefault="00D06927" w:rsidP="001C3CED">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B1E4ECF" w14:textId="77777777" w:rsidR="00D06927" w:rsidRPr="003400D4" w:rsidRDefault="00D06927" w:rsidP="001C3CED">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w:t>
            </w:r>
            <w:proofErr w:type="spellStart"/>
            <w:r w:rsidRPr="009A408F">
              <w:rPr>
                <w:rFonts w:asciiTheme="minorHAnsi" w:hAnsiTheme="minorHAnsi" w:cstheme="minorHAnsi"/>
                <w:b/>
                <w:bCs/>
                <w:sz w:val="21"/>
                <w:szCs w:val="21"/>
              </w:rPr>
              <w:t>pajėgumais</w:t>
            </w:r>
            <w:proofErr w:type="spellEnd"/>
            <w:r w:rsidRPr="009A408F">
              <w:rPr>
                <w:rFonts w:asciiTheme="minorHAnsi" w:hAnsiTheme="minorHAnsi" w:cstheme="minorHAnsi"/>
                <w:b/>
                <w:bCs/>
                <w:sz w:val="21"/>
                <w:szCs w:val="21"/>
              </w:rPr>
              <w:t xml:space="preserve">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4C23EC8" w14:textId="77777777" w:rsidR="00D06927" w:rsidRPr="009A408F" w:rsidRDefault="00D06927" w:rsidP="001C3CED">
            <w:pPr>
              <w:jc w:val="both"/>
              <w:rPr>
                <w:rFonts w:asciiTheme="minorHAnsi" w:hAnsiTheme="minorHAnsi" w:cstheme="minorHAnsi"/>
                <w:sz w:val="21"/>
                <w:szCs w:val="21"/>
              </w:rPr>
            </w:pP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 xml:space="preserve">nurodyti  3.1 </w:t>
            </w:r>
            <w:r>
              <w:rPr>
                <w:rFonts w:asciiTheme="minorHAnsi" w:hAnsiTheme="minorHAnsi" w:cstheme="minorHAnsi"/>
                <w:iCs/>
                <w:sz w:val="21"/>
                <w:szCs w:val="21"/>
              </w:rPr>
              <w:t xml:space="preserve"> punkt</w:t>
            </w:r>
            <w:r w:rsidRPr="009A408F">
              <w:rPr>
                <w:rFonts w:asciiTheme="minorHAnsi" w:hAnsiTheme="minorHAnsi" w:cstheme="minorHAnsi"/>
                <w:iCs/>
                <w:sz w:val="21"/>
                <w:szCs w:val="21"/>
              </w:rPr>
              <w:t xml:space="preserve">e pateikiami </w:t>
            </w:r>
            <w:r w:rsidRPr="009A408F">
              <w:rPr>
                <w:rFonts w:asciiTheme="minorHAnsi" w:hAnsiTheme="minorHAnsi" w:cstheme="minorHAnsi"/>
                <w:color w:val="000000"/>
                <w:sz w:val="21"/>
                <w:szCs w:val="21"/>
              </w:rPr>
              <w:t xml:space="preserve">tuo atveju, jeigu tie subjektai patys vykdys tą pirkimo sutarties dalį, kuriai reikia jų turimų </w:t>
            </w:r>
            <w:proofErr w:type="spellStart"/>
            <w:r w:rsidRPr="009A408F">
              <w:rPr>
                <w:rFonts w:asciiTheme="minorHAnsi" w:hAnsiTheme="minorHAnsi" w:cstheme="minorHAnsi"/>
                <w:color w:val="000000"/>
                <w:sz w:val="21"/>
                <w:szCs w:val="21"/>
              </w:rPr>
              <w:t>pajėgumų</w:t>
            </w:r>
            <w:proofErr w:type="spellEnd"/>
            <w:r w:rsidRPr="009A408F">
              <w:rPr>
                <w:rFonts w:asciiTheme="minorHAnsi" w:hAnsiTheme="minorHAnsi" w:cstheme="minorHAnsi"/>
                <w:color w:val="000000"/>
                <w:sz w:val="21"/>
                <w:szCs w:val="21"/>
              </w:rPr>
              <w:t xml:space="preserve">.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 xml:space="preserve">ūkio subjekto, kurio </w:t>
            </w:r>
            <w:proofErr w:type="spellStart"/>
            <w:r w:rsidRPr="009A408F">
              <w:rPr>
                <w:rFonts w:asciiTheme="minorHAnsi" w:hAnsiTheme="minorHAnsi" w:cstheme="minorHAnsi"/>
                <w:bCs/>
                <w:sz w:val="21"/>
                <w:szCs w:val="21"/>
              </w:rPr>
              <w:t>pajėgumais</w:t>
            </w:r>
            <w:proofErr w:type="spellEnd"/>
            <w:r w:rsidRPr="009A408F">
              <w:rPr>
                <w:rFonts w:asciiTheme="minorHAnsi" w:hAnsiTheme="minorHAnsi" w:cstheme="minorHAnsi"/>
                <w:bCs/>
                <w:sz w:val="21"/>
                <w:szCs w:val="21"/>
              </w:rPr>
              <w:t xml:space="preserve">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7AEF417D" w14:textId="77777777" w:rsidR="00D06927" w:rsidRPr="009A408F" w:rsidRDefault="00D06927" w:rsidP="001C3CED">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14:paraId="47B05983"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D06927" w:rsidRPr="003107CC" w14:paraId="3FD34499" w14:textId="77777777"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8DFB4" w14:textId="77777777" w:rsidR="00D06927" w:rsidRPr="00A5251C" w:rsidRDefault="00D06927" w:rsidP="001C3CED">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1ACAFD" w14:textId="77777777" w:rsidR="00D06927" w:rsidRPr="003400D4" w:rsidRDefault="00D06927" w:rsidP="001C3CED">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 xml:space="preserve">(kurių </w:t>
            </w:r>
            <w:proofErr w:type="spellStart"/>
            <w:r w:rsidRPr="004E5504">
              <w:rPr>
                <w:rFonts w:asciiTheme="minorHAnsi" w:hAnsiTheme="minorHAnsi" w:cstheme="minorHAnsi"/>
                <w:sz w:val="21"/>
                <w:szCs w:val="21"/>
              </w:rPr>
              <w:t>pajėgumais</w:t>
            </w:r>
            <w:proofErr w:type="spellEnd"/>
            <w:r w:rsidRPr="004E5504">
              <w:rPr>
                <w:rFonts w:asciiTheme="minorHAnsi" w:hAnsiTheme="minorHAnsi" w:cstheme="minorHAnsi"/>
                <w:sz w:val="21"/>
                <w:szCs w:val="21"/>
              </w:rPr>
              <w:t xml:space="preserve"> nesiremia, kad atitiktų kvalifikacijos reikalavimus)</w:t>
            </w:r>
            <w:r w:rsidRPr="004E5504">
              <w:rPr>
                <w:rFonts w:asciiTheme="minorHAnsi" w:hAnsiTheme="minorHAnsi" w:cstheme="minorHAnsi"/>
                <w:bCs/>
                <w:sz w:val="21"/>
                <w:szCs w:val="21"/>
              </w:rPr>
              <w:t>, subtiekėjų specialistai privalo atitikti reikalavimus, nustatytus 3.</w:t>
            </w:r>
            <w:r>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07EA3A82" w14:textId="77777777"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 p.</w:t>
            </w:r>
            <w:r>
              <w:rPr>
                <w:rFonts w:asciiTheme="minorHAnsi" w:hAnsiTheme="minorHAnsi" w:cstheme="minorHAnsi"/>
                <w:sz w:val="21"/>
                <w:szCs w:val="21"/>
              </w:rPr>
              <w:t xml:space="preserve">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Pr="009A408F">
              <w:rPr>
                <w:rFonts w:asciiTheme="minorHAnsi" w:hAnsiTheme="minorHAnsi" w:cstheme="minorHAnsi"/>
                <w:sz w:val="21"/>
                <w:szCs w:val="21"/>
              </w:rPr>
              <w:t xml:space="preserve"> punkte</w:t>
            </w:r>
            <w:r>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26FB8457" w14:textId="77777777" w:rsidR="00D06927" w:rsidRPr="003107CC" w:rsidRDefault="00D06927" w:rsidP="00D06927">
      <w:pPr>
        <w:tabs>
          <w:tab w:val="left" w:pos="720"/>
        </w:tabs>
        <w:ind w:firstLine="567"/>
        <w:jc w:val="center"/>
        <w:rPr>
          <w:rFonts w:cstheme="minorHAnsi"/>
          <w:b/>
          <w:bCs/>
        </w:rPr>
      </w:pPr>
    </w:p>
    <w:p w14:paraId="1A10C085" w14:textId="77777777" w:rsidR="00D06927" w:rsidRPr="003107CC" w:rsidRDefault="00D06927" w:rsidP="00D06927">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12644071"/>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AFC8E00" w14:textId="77777777" w:rsidR="00D06927" w:rsidRPr="003107CC" w:rsidRDefault="000A7A3E" w:rsidP="00D06927">
      <w:pPr>
        <w:pStyle w:val="Paantrat"/>
        <w:jc w:val="center"/>
        <w:rPr>
          <w:rFonts w:cstheme="minorHAnsi"/>
          <w:bCs/>
          <w:smallCaps/>
          <w:sz w:val="22"/>
          <w:szCs w:val="22"/>
        </w:rPr>
      </w:pPr>
      <w:r w:rsidRPr="009A408F">
        <w:rPr>
          <w:rFonts w:cstheme="minorHAnsi"/>
          <w:color w:val="7030A0"/>
        </w:rPr>
        <w:tab/>
      </w:r>
      <w:r w:rsidR="00D06927" w:rsidRPr="003107CC">
        <w:rPr>
          <w:rFonts w:cstheme="minorHAnsi"/>
        </w:rPr>
        <w:t>PASIŪLYMŲ VERTINIMO KRITERIJAI ir Sąlygos</w:t>
      </w:r>
    </w:p>
    <w:p w14:paraId="25E08EDC" w14:textId="77777777" w:rsidR="00D06927" w:rsidRPr="00456CC7" w:rsidRDefault="00D06927" w:rsidP="00D06927">
      <w:pPr>
        <w:shd w:val="clear" w:color="auto" w:fill="FFFFFF"/>
        <w:tabs>
          <w:tab w:val="left" w:pos="0"/>
          <w:tab w:val="left" w:pos="720"/>
        </w:tabs>
        <w:jc w:val="both"/>
        <w:rPr>
          <w:rFonts w:ascii="Calibri" w:hAnsi="Calibri" w:cs="Calibri"/>
          <w:b/>
          <w:bCs/>
        </w:rPr>
      </w:pPr>
      <w:r w:rsidRPr="00C239AF">
        <w:rPr>
          <w:rFonts w:ascii="Calibri" w:hAnsi="Calibri" w:cs="Calibri"/>
          <w:b/>
          <w:bCs/>
          <w:iCs/>
          <w:u w:val="single"/>
        </w:rPr>
        <w:t>Ekonomiškai naudingiausio pasiūlymo vertinimo kriterijus:</w:t>
      </w:r>
      <w:r w:rsidRPr="00C239AF">
        <w:rPr>
          <w:rFonts w:ascii="Calibri" w:hAnsi="Calibri" w:cs="Calibri"/>
          <w:b/>
          <w:bCs/>
          <w:i/>
          <w:iCs/>
        </w:rPr>
        <w:t xml:space="preserve"> </w:t>
      </w:r>
      <w:r w:rsidRPr="00C239AF">
        <w:rPr>
          <w:rFonts w:ascii="Calibri" w:hAnsi="Calibri" w:cs="Calibri"/>
          <w:b/>
          <w:bCs/>
          <w:iCs/>
        </w:rPr>
        <w:t>kainos ir kokybės santykis.</w:t>
      </w:r>
    </w:p>
    <w:p w14:paraId="32D5673D" w14:textId="3FF48947" w:rsidR="00D06927" w:rsidRPr="00456CC7" w:rsidRDefault="00D06927" w:rsidP="00D06927">
      <w:pPr>
        <w:jc w:val="both"/>
        <w:rPr>
          <w:rFonts w:ascii="Calibri" w:hAnsi="Calibri" w:cs="Calibri"/>
          <w:b/>
        </w:rPr>
      </w:pPr>
      <w:r w:rsidRPr="00456CC7">
        <w:rPr>
          <w:rFonts w:ascii="Calibri" w:hAnsi="Calibri" w:cs="Calibri"/>
        </w:rPr>
        <w:t>Sutartis bus sudaroma su dalyviu, pateikusi</w:t>
      </w:r>
      <w:r w:rsidR="00E43535">
        <w:rPr>
          <w:rFonts w:ascii="Calibri" w:hAnsi="Calibri" w:cs="Calibri"/>
        </w:rPr>
        <w:t>u Pirkėjui</w:t>
      </w:r>
      <w:r w:rsidRPr="00456CC7">
        <w:rPr>
          <w:rFonts w:ascii="Calibri" w:hAnsi="Calibri" w:cs="Calibri"/>
        </w:rPr>
        <w:t xml:space="preserve"> ekonomiškai naudingiausią pasiūlymą, išrinktą pagal jos nustatytus kriterijus.</w:t>
      </w:r>
    </w:p>
    <w:p w14:paraId="3FE6566B" w14:textId="43759967" w:rsidR="00D06927" w:rsidRDefault="00D06927" w:rsidP="00D06927">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6B8551CF" w14:textId="77777777" w:rsidR="00E902C4" w:rsidRPr="008A3B5F" w:rsidRDefault="00E902C4" w:rsidP="00E902C4">
      <w:pPr>
        <w:numPr>
          <w:ilvl w:val="2"/>
          <w:numId w:val="0"/>
        </w:numPr>
        <w:tabs>
          <w:tab w:val="num" w:pos="720"/>
          <w:tab w:val="left" w:pos="9631"/>
        </w:tabs>
        <w:jc w:val="both"/>
        <w:rPr>
          <w:rFonts w:ascii="Calibri" w:hAnsi="Calibri" w:cs="Calibri"/>
          <w:iCs/>
        </w:rPr>
      </w:pPr>
      <w:r w:rsidRPr="008A3B5F">
        <w:rPr>
          <w:rFonts w:ascii="Calibri" w:hAnsi="Calibri" w:cs="Calibri"/>
          <w:iCs/>
          <w:color w:val="000000"/>
        </w:rPr>
        <w:t xml:space="preserve">1. Ekonominis naudingumas </w:t>
      </w:r>
      <w:r w:rsidRPr="008A3B5F">
        <w:rPr>
          <w:rFonts w:ascii="Calibri" w:hAnsi="Calibri" w:cs="Calibri"/>
          <w:b/>
          <w:iCs/>
          <w:color w:val="000000"/>
        </w:rPr>
        <w:t>(S)</w:t>
      </w:r>
      <w:r w:rsidRPr="008A3B5F">
        <w:rPr>
          <w:rFonts w:ascii="Calibri" w:hAnsi="Calibri" w:cs="Calibri"/>
          <w:iCs/>
          <w:color w:val="000000"/>
        </w:rPr>
        <w:t xml:space="preserve"> apskaičiuojamas sudedant tiekėjo pasiūlymo kainos (C)</w:t>
      </w:r>
      <w:r w:rsidRPr="008A3B5F">
        <w:rPr>
          <w:rFonts w:ascii="Calibri" w:hAnsi="Calibri" w:cs="Calibri"/>
          <w:iCs/>
        </w:rPr>
        <w:t xml:space="preserve"> ir socialinio kriterijaus (B) balus:</w:t>
      </w:r>
    </w:p>
    <w:p w14:paraId="74A067D5" w14:textId="77777777" w:rsidR="00E902C4" w:rsidRPr="008A3B5F" w:rsidRDefault="00E902C4" w:rsidP="00E902C4">
      <w:pPr>
        <w:numPr>
          <w:ilvl w:val="2"/>
          <w:numId w:val="0"/>
        </w:numPr>
        <w:tabs>
          <w:tab w:val="num" w:pos="720"/>
          <w:tab w:val="left" w:pos="6030"/>
        </w:tabs>
        <w:jc w:val="center"/>
        <w:rPr>
          <w:rFonts w:ascii="Calibri" w:hAnsi="Calibri" w:cs="Calibri"/>
          <w:color w:val="000000"/>
        </w:rPr>
      </w:pPr>
      <w:r w:rsidRPr="008A3B5F">
        <w:rPr>
          <w:rFonts w:ascii="Calibri" w:hAnsi="Calibri" w:cs="Calibri"/>
          <w:color w:val="000000"/>
        </w:rPr>
        <w:t>S = C + B</w:t>
      </w:r>
    </w:p>
    <w:p w14:paraId="48BC5D79" w14:textId="77777777" w:rsidR="00E902C4" w:rsidRPr="008A3B5F" w:rsidRDefault="00E902C4" w:rsidP="00E902C4">
      <w:pPr>
        <w:shd w:val="clear" w:color="auto" w:fill="FFFFFF"/>
        <w:tabs>
          <w:tab w:val="left" w:pos="709"/>
        </w:tabs>
        <w:jc w:val="both"/>
        <w:rPr>
          <w:rFonts w:ascii="Calibri" w:hAnsi="Calibri" w:cs="Calibri"/>
          <w:color w:val="000000"/>
        </w:rPr>
      </w:pPr>
      <w:r w:rsidRPr="008A3B5F">
        <w:rPr>
          <w:rFonts w:ascii="Calibri" w:hAnsi="Calibri" w:cs="Calibri"/>
          <w:iCs/>
          <w:color w:val="000000"/>
        </w:rPr>
        <w:t xml:space="preserve">2. </w:t>
      </w:r>
      <w:r w:rsidRPr="008A3B5F">
        <w:rPr>
          <w:rFonts w:ascii="Calibri" w:hAnsi="Calibri" w:cs="Calibri"/>
          <w:color w:val="000000"/>
        </w:rPr>
        <w:t xml:space="preserve">Tiekėjo pasiūlymo kainos balas </w:t>
      </w:r>
      <w:r w:rsidRPr="008A3B5F">
        <w:rPr>
          <w:rFonts w:ascii="Calibri" w:hAnsi="Calibri" w:cs="Calibri"/>
          <w:b/>
          <w:color w:val="000000"/>
        </w:rPr>
        <w:t>(C)</w:t>
      </w:r>
      <w:r w:rsidRPr="008A3B5F">
        <w:rPr>
          <w:rFonts w:ascii="Calibri" w:hAnsi="Calibri" w:cs="Calibri"/>
          <w:color w:val="000000"/>
        </w:rPr>
        <w:t xml:space="preserve"> apskaičiuojamas mažiausios pasiūlytos kainos (</w:t>
      </w: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r w:rsidRPr="008A3B5F">
        <w:rPr>
          <w:rFonts w:ascii="Calibri" w:hAnsi="Calibri" w:cs="Calibri"/>
          <w:color w:val="000000"/>
        </w:rPr>
        <w:t>) ir vertinamo pasiūlymo kainos (</w:t>
      </w:r>
      <w:proofErr w:type="spellStart"/>
      <w:r w:rsidRPr="008A3B5F">
        <w:rPr>
          <w:rFonts w:ascii="Calibri" w:hAnsi="Calibri" w:cs="Calibri"/>
          <w:color w:val="000000"/>
        </w:rPr>
        <w:t>C</w:t>
      </w:r>
      <w:r w:rsidRPr="008A3B5F">
        <w:rPr>
          <w:rFonts w:ascii="Calibri" w:hAnsi="Calibri" w:cs="Calibri"/>
          <w:color w:val="000000"/>
          <w:vertAlign w:val="subscript"/>
        </w:rPr>
        <w:t>p</w:t>
      </w:r>
      <w:proofErr w:type="spellEnd"/>
      <w:r w:rsidRPr="008A3B5F">
        <w:rPr>
          <w:rFonts w:ascii="Calibri" w:hAnsi="Calibri" w:cs="Calibri"/>
          <w:color w:val="000000"/>
        </w:rPr>
        <w:t>) (</w:t>
      </w:r>
      <w:r w:rsidRPr="006A6B46">
        <w:rPr>
          <w:rFonts w:ascii="Calibri" w:hAnsi="Calibri" w:cs="Calibri"/>
          <w:color w:val="000000"/>
        </w:rPr>
        <w:t>nurodytos specialiųjų pirkimų sąlygų 2 priedo 1 punkte)</w:t>
      </w:r>
      <w:r w:rsidRPr="008A3B5F">
        <w:rPr>
          <w:rFonts w:ascii="Calibri" w:hAnsi="Calibri" w:cs="Calibri"/>
          <w:color w:val="000000"/>
        </w:rPr>
        <w:t xml:space="preserve"> santykį padauginant iš kainos lyginamojo svorio (X):</w:t>
      </w:r>
    </w:p>
    <w:p w14:paraId="7D5AD7F9" w14:textId="77777777" w:rsidR="00E902C4" w:rsidRPr="008A3B5F" w:rsidRDefault="00E902C4" w:rsidP="00E902C4">
      <w:pPr>
        <w:shd w:val="clear" w:color="auto" w:fill="FFFFFF"/>
        <w:tabs>
          <w:tab w:val="left" w:pos="709"/>
        </w:tabs>
        <w:jc w:val="center"/>
        <w:rPr>
          <w:rFonts w:ascii="Calibri" w:hAnsi="Calibri" w:cs="Calibri"/>
          <w:color w:val="000000"/>
        </w:rPr>
      </w:pP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p>
    <w:p w14:paraId="211C76AD" w14:textId="77777777" w:rsidR="00E902C4" w:rsidRPr="008A3B5F" w:rsidRDefault="00E902C4" w:rsidP="00E902C4">
      <w:pPr>
        <w:shd w:val="clear" w:color="auto" w:fill="FFFFFF"/>
        <w:tabs>
          <w:tab w:val="left" w:pos="709"/>
        </w:tabs>
        <w:jc w:val="center"/>
        <w:rPr>
          <w:rFonts w:ascii="Calibri" w:hAnsi="Calibri" w:cs="Calibri"/>
          <w:color w:val="000000"/>
        </w:rPr>
      </w:pPr>
      <w:r w:rsidRPr="008A3B5F">
        <w:rPr>
          <w:rFonts w:ascii="Calibri" w:hAnsi="Calibri" w:cs="Calibri"/>
          <w:color w:val="000000"/>
        </w:rPr>
        <w:t xml:space="preserve">C = ------------ x </w:t>
      </w:r>
      <w:proofErr w:type="spellStart"/>
      <w:r w:rsidRPr="008A3B5F">
        <w:rPr>
          <w:rFonts w:ascii="Calibri" w:hAnsi="Calibri" w:cs="Calibri"/>
          <w:color w:val="000000"/>
        </w:rPr>
        <w:t>X</w:t>
      </w:r>
      <w:proofErr w:type="spellEnd"/>
    </w:p>
    <w:p w14:paraId="5C019134" w14:textId="77777777" w:rsidR="00E902C4" w:rsidRDefault="00E902C4" w:rsidP="00E902C4">
      <w:pPr>
        <w:shd w:val="clear" w:color="auto" w:fill="FFFFFF"/>
        <w:tabs>
          <w:tab w:val="left" w:pos="709"/>
        </w:tabs>
        <w:jc w:val="center"/>
        <w:rPr>
          <w:rFonts w:ascii="Calibri" w:hAnsi="Calibri" w:cs="Calibri"/>
          <w:color w:val="000000"/>
          <w:vertAlign w:val="subscript"/>
        </w:rPr>
      </w:pPr>
      <w:proofErr w:type="spellStart"/>
      <w:r w:rsidRPr="008A3B5F">
        <w:rPr>
          <w:rFonts w:ascii="Calibri" w:hAnsi="Calibri" w:cs="Calibri"/>
          <w:color w:val="000000"/>
        </w:rPr>
        <w:t>C</w:t>
      </w:r>
      <w:r>
        <w:rPr>
          <w:rFonts w:ascii="Calibri" w:hAnsi="Calibri" w:cs="Calibri"/>
          <w:color w:val="000000"/>
          <w:vertAlign w:val="subscript"/>
        </w:rPr>
        <w:t>p</w:t>
      </w:r>
      <w:proofErr w:type="spellEnd"/>
    </w:p>
    <w:p w14:paraId="432C673C" w14:textId="77777777" w:rsidR="00E902C4" w:rsidRPr="003400D4" w:rsidRDefault="00E902C4" w:rsidP="00E902C4">
      <w:pPr>
        <w:shd w:val="clear" w:color="auto" w:fill="FFFFFF"/>
        <w:tabs>
          <w:tab w:val="left" w:pos="709"/>
        </w:tabs>
        <w:jc w:val="both"/>
        <w:rPr>
          <w:rFonts w:ascii="Calibri" w:hAnsi="Calibri" w:cs="Calibri"/>
          <w:color w:val="000000"/>
          <w:vertAlign w:val="subscript"/>
        </w:rPr>
      </w:pPr>
      <w:r w:rsidRPr="008A3B5F">
        <w:rPr>
          <w:rFonts w:ascii="Calibri" w:hAnsi="Calibri" w:cs="Calibri"/>
        </w:rPr>
        <w:t xml:space="preserve">3. </w:t>
      </w:r>
      <w:r w:rsidRPr="008A3B5F">
        <w:rPr>
          <w:rFonts w:ascii="Calibri" w:hAnsi="Calibri" w:cs="Calibri"/>
          <w:b/>
        </w:rPr>
        <w:t>Socialinio kriterijaus</w:t>
      </w:r>
      <w:r w:rsidRPr="008A3B5F">
        <w:rPr>
          <w:rFonts w:ascii="Calibri" w:hAnsi="Calibri" w:cs="Calibri"/>
        </w:rPr>
        <w:t xml:space="preserve"> – sutartį faktiškai vykdysiančių įdarbintų asmenų darbo užmokesčio – balas </w:t>
      </w:r>
      <w:r w:rsidRPr="008A3B5F">
        <w:rPr>
          <w:rFonts w:ascii="Calibri" w:hAnsi="Calibri" w:cs="Calibri"/>
          <w:b/>
        </w:rPr>
        <w:t>(B)</w:t>
      </w:r>
      <w:r w:rsidRPr="008A3B5F">
        <w:rPr>
          <w:rFonts w:ascii="Calibri"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p</w:t>
      </w:r>
      <w:proofErr w:type="spellEnd"/>
      <w:r w:rsidRPr="008A3B5F">
        <w:rPr>
          <w:rFonts w:ascii="Calibri" w:hAnsi="Calibri" w:cs="Calibri"/>
        </w:rPr>
        <w:t>) ir didžiausio pasiūlytos darbo užmokesčio mėnesio medianos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max</w:t>
      </w:r>
      <w:proofErr w:type="spellEnd"/>
      <w:r w:rsidRPr="008A3B5F">
        <w:rPr>
          <w:rFonts w:ascii="Calibri" w:hAnsi="Calibri" w:cs="Calibri"/>
        </w:rPr>
        <w:t xml:space="preserve">) santykį padauginant iš lyginamojo svorio (Z): </w:t>
      </w:r>
    </w:p>
    <w:p w14:paraId="19813F7E" w14:textId="77777777" w:rsidR="00E902C4" w:rsidRPr="008A3B5F" w:rsidRDefault="00E902C4" w:rsidP="00E902C4">
      <w:pPr>
        <w:numPr>
          <w:ilvl w:val="2"/>
          <w:numId w:val="0"/>
        </w:numPr>
        <w:tabs>
          <w:tab w:val="num" w:pos="720"/>
          <w:tab w:val="left" w:pos="9631"/>
        </w:tabs>
        <w:jc w:val="center"/>
        <w:rPr>
          <w:rFonts w:ascii="Calibri" w:hAnsi="Calibri" w:cs="Calibri"/>
        </w:rPr>
      </w:pPr>
    </w:p>
    <w:p w14:paraId="0E6D7E52" w14:textId="77777777" w:rsidR="00E902C4" w:rsidRPr="008A3B5F" w:rsidRDefault="00E902C4" w:rsidP="00E902C4">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p</w:t>
      </w:r>
      <w:proofErr w:type="spellEnd"/>
    </w:p>
    <w:p w14:paraId="1993D673" w14:textId="77777777" w:rsidR="00E902C4" w:rsidRPr="008A3B5F" w:rsidRDefault="00E902C4" w:rsidP="00E902C4">
      <w:pPr>
        <w:numPr>
          <w:ilvl w:val="2"/>
          <w:numId w:val="0"/>
        </w:numPr>
        <w:tabs>
          <w:tab w:val="num" w:pos="720"/>
          <w:tab w:val="left" w:pos="9631"/>
        </w:tabs>
        <w:jc w:val="center"/>
        <w:rPr>
          <w:rFonts w:ascii="Calibri" w:hAnsi="Calibri" w:cs="Calibri"/>
        </w:rPr>
      </w:pPr>
      <w:r w:rsidRPr="008A3B5F">
        <w:rPr>
          <w:rFonts w:ascii="Calibri" w:hAnsi="Calibri" w:cs="Calibri"/>
        </w:rPr>
        <w:t>B = ------------ x Z</w:t>
      </w:r>
    </w:p>
    <w:p w14:paraId="5796B844" w14:textId="77777777" w:rsidR="00E902C4" w:rsidRPr="008A3B5F" w:rsidRDefault="00E902C4" w:rsidP="00E902C4">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max</w:t>
      </w:r>
      <w:proofErr w:type="spellEnd"/>
    </w:p>
    <w:p w14:paraId="4C27F546"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33F95FD6" w14:textId="4C0ED32E" w:rsidR="00E902C4" w:rsidRPr="008A3B5F" w:rsidRDefault="00E43535" w:rsidP="00E902C4">
      <w:pPr>
        <w:numPr>
          <w:ilvl w:val="2"/>
          <w:numId w:val="0"/>
        </w:numPr>
        <w:tabs>
          <w:tab w:val="num" w:pos="720"/>
          <w:tab w:val="left" w:pos="9631"/>
        </w:tabs>
        <w:jc w:val="both"/>
        <w:rPr>
          <w:rFonts w:ascii="Calibri" w:hAnsi="Calibri" w:cs="Calibri"/>
        </w:rPr>
      </w:pPr>
      <w:r>
        <w:rPr>
          <w:rFonts w:ascii="Calibri" w:hAnsi="Calibri" w:cs="Calibri"/>
        </w:rPr>
        <w:lastRenderedPageBreak/>
        <w:t>** Pirkėjo</w:t>
      </w:r>
      <w:r w:rsidR="00E902C4" w:rsidRPr="008A3B5F">
        <w:rPr>
          <w:rFonts w:ascii="Calibri" w:hAnsi="Calibri" w:cs="Calibri"/>
        </w:rPr>
        <w:t xml:space="preserve"> nurodytas paslaugas (užduotis) faktiškai atliksiantys darbuotojai, įskaitant ir ūkio subjektų, kurių </w:t>
      </w:r>
      <w:proofErr w:type="spellStart"/>
      <w:r w:rsidR="00E902C4" w:rsidRPr="008A3B5F">
        <w:rPr>
          <w:rFonts w:ascii="Calibri" w:hAnsi="Calibri" w:cs="Calibri"/>
        </w:rPr>
        <w:t>pajėgumais</w:t>
      </w:r>
      <w:proofErr w:type="spellEnd"/>
      <w:r w:rsidR="00E902C4" w:rsidRPr="008A3B5F">
        <w:rPr>
          <w:rFonts w:ascii="Calibri" w:hAnsi="Calibri" w:cs="Calibri"/>
        </w:rPr>
        <w:t xml:space="preserve"> remiamasi, </w:t>
      </w:r>
      <w:proofErr w:type="spellStart"/>
      <w:r w:rsidR="00E902C4" w:rsidRPr="008A3B5F">
        <w:rPr>
          <w:rFonts w:ascii="Calibri" w:hAnsi="Calibri" w:cs="Calibri"/>
        </w:rPr>
        <w:t>subteikėjų</w:t>
      </w:r>
      <w:proofErr w:type="spellEnd"/>
      <w:r w:rsidR="00E902C4" w:rsidRPr="008A3B5F">
        <w:rPr>
          <w:rFonts w:ascii="Calibri" w:hAnsi="Calibri" w:cs="Calibri"/>
        </w:rPr>
        <w:t xml:space="preserve"> darbuotojus</w:t>
      </w:r>
      <w:r w:rsidR="00E902C4" w:rsidRPr="00941822">
        <w:rPr>
          <w:rFonts w:ascii="Calibri" w:hAnsi="Calibri" w:cs="Calibri"/>
          <w:b/>
        </w:rPr>
        <w:t xml:space="preserve">, </w:t>
      </w:r>
      <w:r w:rsidR="00E902C4" w:rsidRPr="00941822">
        <w:rPr>
          <w:rFonts w:ascii="Calibri" w:hAnsi="Calibri" w:cs="Calibri"/>
          <w:b/>
          <w:i/>
          <w:u w:val="single"/>
        </w:rPr>
        <w:t xml:space="preserve">tai </w:t>
      </w:r>
      <w:r w:rsidR="00E902C4" w:rsidRPr="0055653B">
        <w:rPr>
          <w:rFonts w:ascii="Calibri" w:hAnsi="Calibri" w:cs="Calibri"/>
          <w:b/>
          <w:i/>
          <w:u w:val="single"/>
        </w:rPr>
        <w:t xml:space="preserve">yra </w:t>
      </w:r>
      <w:r w:rsidR="0055653B" w:rsidRPr="0055653B">
        <w:rPr>
          <w:rFonts w:cstheme="minorHAnsi"/>
          <w:b/>
          <w:bCs/>
          <w:i/>
          <w:u w:val="single"/>
        </w:rPr>
        <w:t>Kauno miesto mokyklų darbuotojų kompetencijos psichikos sveikatos srityje didinimo</w:t>
      </w:r>
      <w:r w:rsidR="0055653B" w:rsidRPr="0055653B">
        <w:rPr>
          <w:rFonts w:cstheme="minorHAnsi"/>
          <w:b/>
          <w:bCs/>
          <w:u w:val="single"/>
        </w:rPr>
        <w:t xml:space="preserve"> </w:t>
      </w:r>
      <w:r w:rsidR="00E902C4" w:rsidRPr="0055653B">
        <w:rPr>
          <w:rFonts w:ascii="Calibri" w:hAnsi="Calibri" w:cs="Calibri"/>
          <w:b/>
          <w:i/>
          <w:u w:val="single"/>
        </w:rPr>
        <w:t>p</w:t>
      </w:r>
      <w:r w:rsidR="00E902C4" w:rsidRPr="00941822">
        <w:rPr>
          <w:rFonts w:ascii="Calibri" w:hAnsi="Calibri" w:cs="Calibri"/>
          <w:b/>
          <w:i/>
          <w:u w:val="single"/>
        </w:rPr>
        <w:t>aslaugas teiksiančius darbuotojus</w:t>
      </w:r>
      <w:r w:rsidR="00E902C4">
        <w:rPr>
          <w:rFonts w:ascii="Calibri" w:hAnsi="Calibri" w:cs="Calibri"/>
          <w:i/>
          <w:u w:val="single"/>
        </w:rPr>
        <w:t xml:space="preserve"> </w:t>
      </w:r>
      <w:r w:rsidR="00E902C4">
        <w:rPr>
          <w:rFonts w:ascii="Calibri" w:hAnsi="Calibri" w:cs="Calibri"/>
        </w:rPr>
        <w:t>(išskyrus Tiekėjo</w:t>
      </w:r>
      <w:r w:rsidR="00E902C4" w:rsidRPr="00DD6EE6">
        <w:rPr>
          <w:rFonts w:ascii="Calibri" w:hAnsi="Calibri" w:cs="Calibri"/>
        </w:rPr>
        <w:t xml:space="preserve"> administracijos</w:t>
      </w:r>
      <w:r w:rsidR="00E902C4" w:rsidRPr="008A3B5F">
        <w:rPr>
          <w:rFonts w:ascii="Calibri" w:hAnsi="Calibri" w:cs="Calibri"/>
        </w:rPr>
        <w:t xml:space="preserve"> darbuotojus, kurie tiesiogiai neteikia perkamų paslaugų).</w:t>
      </w:r>
    </w:p>
    <w:p w14:paraId="00DE73AE"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3.1. Tiekėjas pasiūlymo formos (</w:t>
      </w:r>
      <w:r>
        <w:rPr>
          <w:rFonts w:ascii="Calibri" w:hAnsi="Calibri" w:cs="Calibri"/>
        </w:rPr>
        <w:t>specialiųjų</w:t>
      </w:r>
      <w:r w:rsidRPr="008A3B5F">
        <w:rPr>
          <w:rFonts w:ascii="Calibri" w:hAnsi="Calibri" w:cs="Calibri"/>
        </w:rPr>
        <w:t xml:space="preserve"> sąlygų 2 priedas) 2 punkte turi nurodyti siūlomą mokėti (vykdant </w:t>
      </w:r>
      <w:r>
        <w:rPr>
          <w:rFonts w:ascii="Calibri" w:hAnsi="Calibri" w:cs="Calibri"/>
        </w:rPr>
        <w:t xml:space="preserve">šią konkrečią </w:t>
      </w:r>
      <w:r w:rsidRPr="008A3B5F">
        <w:rPr>
          <w:rFonts w:ascii="Calibri" w:hAnsi="Calibri" w:cs="Calibri"/>
        </w:rPr>
        <w:t xml:space="preserve">sutartį) darbo užmokesčio mėnesio medianą perkančiosios organizacijos nurodytas paslaugas tiesiogiai teiksiantiems įdarbintiems darbuotojams, </w:t>
      </w:r>
      <w:proofErr w:type="spellStart"/>
      <w:r w:rsidRPr="008A3B5F">
        <w:rPr>
          <w:rFonts w:ascii="Calibri" w:hAnsi="Calibri" w:cs="Calibri"/>
        </w:rPr>
        <w:t>Eur</w:t>
      </w:r>
      <w:proofErr w:type="spellEnd"/>
      <w:r w:rsidRPr="008A3B5F">
        <w:rPr>
          <w:rFonts w:ascii="Calibri" w:hAnsi="Calibri" w:cs="Calibri"/>
        </w:rPr>
        <w:t>. Tiekėjas turi nurodyti konkretų (</w:t>
      </w:r>
      <w:r w:rsidRPr="008A3B5F">
        <w:rPr>
          <w:rFonts w:ascii="Calibri" w:hAnsi="Calibri" w:cs="Calibri"/>
          <w:u w:val="single"/>
        </w:rPr>
        <w:t>nurodyti konkrečią sumą be intervalų ar be žodžio nuo / iki)</w:t>
      </w:r>
      <w:r w:rsidRPr="008A3B5F">
        <w:rPr>
          <w:rFonts w:ascii="Calibri" w:hAnsi="Calibri" w:cs="Calibri"/>
        </w:rPr>
        <w:t xml:space="preserve"> siūlomo mokėti darbo užmokesčio mėnesio medianos dydį;</w:t>
      </w:r>
    </w:p>
    <w:p w14:paraId="71089301"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14:paraId="70FC816D"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 xml:space="preserve">3.3. Perkančioji organizacija nustato, kad skaičiuojant socialinio kriterijaus balą (B), bus vertinama ne didesnė kaip </w:t>
      </w:r>
      <w:r>
        <w:rPr>
          <w:rFonts w:ascii="Calibri" w:hAnsi="Calibri" w:cs="Calibri"/>
        </w:rPr>
        <w:t xml:space="preserve">        </w:t>
      </w:r>
      <w:r w:rsidRPr="008A3B5F">
        <w:rPr>
          <w:rFonts w:ascii="Calibri" w:hAnsi="Calibri" w:cs="Calibri"/>
        </w:rPr>
        <w:t xml:space="preserve">2 500 </w:t>
      </w:r>
      <w:proofErr w:type="spellStart"/>
      <w:r w:rsidRPr="008A3B5F">
        <w:rPr>
          <w:rFonts w:ascii="Calibri" w:hAnsi="Calibri" w:cs="Calibri"/>
        </w:rPr>
        <w:t>Eur</w:t>
      </w:r>
      <w:proofErr w:type="spellEnd"/>
      <w:r w:rsidRPr="008A3B5F">
        <w:rPr>
          <w:rFonts w:ascii="Calibri" w:hAnsi="Calibri" w:cs="Calibri"/>
        </w:rPr>
        <w:t xml:space="preserve"> siūloma darbo užmokesčio mėnesio mediana. Jei tiekėjas pasiūlyme nurodys didesnę kaip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 skaičiuojant socialinio kriterijaus balą (B) bus vertinama, kad tiekėjas pasiūlė maksimalią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w:t>
      </w:r>
    </w:p>
    <w:p w14:paraId="21FE25EA"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3.4. Jeigu tiekėjas nurodys ne konkretų darbo užmokesčio mėnesio medianos dydį, o nurodys dydžio intervalą, vertinamas bus intervalo mažiausias dydis.</w:t>
      </w:r>
    </w:p>
    <w:p w14:paraId="2E014A77" w14:textId="77777777" w:rsidR="00E902C4" w:rsidRPr="008A3B5F" w:rsidRDefault="00E902C4" w:rsidP="00D635D9">
      <w:pPr>
        <w:numPr>
          <w:ilvl w:val="2"/>
          <w:numId w:val="0"/>
        </w:numPr>
        <w:tabs>
          <w:tab w:val="left" w:pos="9631"/>
        </w:tabs>
        <w:jc w:val="both"/>
        <w:rPr>
          <w:rFonts w:ascii="Calibri" w:hAnsi="Calibri" w:cs="Calibri"/>
        </w:rPr>
      </w:pPr>
      <w:r w:rsidRPr="008A3B5F">
        <w:rPr>
          <w:rFonts w:ascii="Calibri" w:hAnsi="Calibri" w:cs="Calibri"/>
        </w:rPr>
        <w:t xml:space="preserve">3.5. Sudarius sutartį, bet ne vėliau kaip per 3 darbo dienas nuo sutarties įsigaliojimo, Tiekėjas privalo pateikti </w:t>
      </w:r>
      <w:r>
        <w:rPr>
          <w:rFonts w:ascii="Calibri" w:hAnsi="Calibri" w:cs="Calibri"/>
        </w:rPr>
        <w:t>Pirkėjui</w:t>
      </w:r>
      <w:r w:rsidRPr="008A3B5F">
        <w:rPr>
          <w:rFonts w:ascii="Calibri"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hAnsi="Calibri" w:cs="Calibri"/>
        </w:rPr>
        <w:t xml:space="preserve">specialiųjų </w:t>
      </w:r>
      <w:r w:rsidRPr="00941822">
        <w:rPr>
          <w:rFonts w:ascii="Calibri" w:hAnsi="Calibri" w:cs="Calibri"/>
        </w:rPr>
        <w:t>sutarties  sąlygų 6.3.1 papunktyje.</w:t>
      </w:r>
      <w:r w:rsidRPr="003030FC">
        <w:rPr>
          <w:rFonts w:ascii="Calibri" w:hAnsi="Calibri" w:cs="Calibri"/>
        </w:rPr>
        <w:t xml:space="preserve"> Sutarties vykdymo metu, pasikeitus nurodytai informacijai, tiekėjas nedelsdamas privalo</w:t>
      </w:r>
      <w:r w:rsidRPr="008A3B5F">
        <w:rPr>
          <w:rFonts w:ascii="Calibri" w:hAnsi="Calibri" w:cs="Calibri"/>
        </w:rPr>
        <w:t xml:space="preserve"> informuoti Užsakovą ir pateikti atnaujintą Nurodytų darbuotojų </w:t>
      </w:r>
      <w:r w:rsidRPr="00412551">
        <w:rPr>
          <w:rFonts w:ascii="Calibri" w:hAnsi="Calibri" w:cs="Calibri"/>
        </w:rPr>
        <w:t xml:space="preserve">sąrašą </w:t>
      </w:r>
      <w:r w:rsidRPr="008A3B5F">
        <w:rPr>
          <w:rFonts w:ascii="Calibri" w:hAnsi="Calibri" w:cs="Calibri"/>
        </w:rPr>
        <w:t>(</w:t>
      </w:r>
      <w:r w:rsidRPr="008A3B5F">
        <w:rPr>
          <w:rFonts w:ascii="Calibri" w:hAnsi="Calibri" w:cs="Calibri"/>
          <w:i/>
        </w:rPr>
        <w:t>ši nuostata taikoma, jeigu tiekėjui už socialinį kriterijų buvo skirta daugiau kaip 0 balų</w:t>
      </w:r>
      <w:r w:rsidRPr="008A3B5F">
        <w:rPr>
          <w:rFonts w:ascii="Calibri" w:hAnsi="Calibri" w:cs="Calibri"/>
        </w:rPr>
        <w:t>).</w:t>
      </w:r>
    </w:p>
    <w:p w14:paraId="02928383" w14:textId="77777777" w:rsidR="00E902C4" w:rsidRPr="008A3B5F" w:rsidRDefault="00E902C4" w:rsidP="00E902C4">
      <w:pPr>
        <w:numPr>
          <w:ilvl w:val="2"/>
          <w:numId w:val="0"/>
        </w:numPr>
        <w:tabs>
          <w:tab w:val="num" w:pos="720"/>
          <w:tab w:val="left" w:pos="9631"/>
        </w:tabs>
        <w:jc w:val="both"/>
        <w:rPr>
          <w:rFonts w:ascii="Calibri" w:hAnsi="Calibri" w:cs="Calibri"/>
        </w:rPr>
      </w:pPr>
      <w:r w:rsidRPr="008A3B5F">
        <w:rPr>
          <w:rFonts w:ascii="Calibri" w:hAnsi="Calibri" w:cs="Calibri"/>
        </w:rPr>
        <w:t>3.6. Perkančioji organizacija pasiūlymo vertinimo metu gali prašyti paaiškinti, pagrįsti tiekėjo pasiūlymo 2 punkte nurodytų kriterijų realumą (pvz. jei reikšmės skirsis nuo visų pasiūlymų</w:t>
      </w:r>
      <w:r w:rsidRPr="008A3B5F">
        <w:rPr>
          <w:rFonts w:ascii="Calibri" w:hAnsi="Calibri" w:cs="Calibri"/>
          <w:color w:val="2E74B5"/>
        </w:rPr>
        <w:t xml:space="preserve"> </w:t>
      </w:r>
      <w:r w:rsidRPr="008A3B5F">
        <w:rPr>
          <w:rFonts w:ascii="Calibri" w:hAnsi="Calibri" w:cs="Calibri"/>
        </w:rPr>
        <w:t>reikšmių</w:t>
      </w:r>
      <w:r w:rsidRPr="008A3B5F">
        <w:rPr>
          <w:rFonts w:ascii="Calibri" w:hAnsi="Calibri" w:cs="Calibri"/>
          <w:color w:val="2E74B5"/>
        </w:rPr>
        <w:t xml:space="preserve"> </w:t>
      </w:r>
      <w:r w:rsidRPr="008A3B5F">
        <w:rPr>
          <w:rFonts w:ascii="Calibri" w:hAnsi="Calibri" w:cs="Calibri"/>
        </w:rPr>
        <w:t>vidurkio daugiau kaip 30 proc. arba ženkliai skirsis nuo viešai skelbiamų reikšmių).</w:t>
      </w:r>
    </w:p>
    <w:p w14:paraId="49CBE89E" w14:textId="77777777" w:rsidR="00E902C4" w:rsidRDefault="00E902C4" w:rsidP="00E902C4">
      <w:pPr>
        <w:numPr>
          <w:ilvl w:val="2"/>
          <w:numId w:val="0"/>
        </w:numPr>
        <w:tabs>
          <w:tab w:val="num" w:pos="720"/>
          <w:tab w:val="left" w:pos="9631"/>
        </w:tabs>
        <w:jc w:val="both"/>
        <w:rPr>
          <w:rFonts w:ascii="Calibri" w:hAnsi="Calibri" w:cs="Calibri"/>
        </w:rPr>
      </w:pPr>
      <w:r w:rsidRPr="006A7642">
        <w:rPr>
          <w:rFonts w:ascii="Calibri" w:hAnsi="Calibri" w:cs="Calibri"/>
        </w:rPr>
        <w:t xml:space="preserve">3.7. Tiekėjas įsipareigoja visą sutarties vykdymo laikotarpį mokėti Nurodytiems darbuotojams ne mažesnio dydžio nei </w:t>
      </w:r>
      <w:r w:rsidRPr="003030FC">
        <w:rPr>
          <w:rFonts w:ascii="Calibri" w:hAnsi="Calibri" w:cs="Calibri"/>
        </w:rPr>
        <w:t xml:space="preserve">nurodyta </w:t>
      </w:r>
      <w:r w:rsidRPr="00625FE9">
        <w:rPr>
          <w:rFonts w:ascii="Calibri" w:hAnsi="Calibri" w:cs="Calibri"/>
        </w:rPr>
        <w:t>sutarties specialiųjų sąlygų 6.3.1 punkte</w:t>
      </w:r>
      <w:r w:rsidRPr="003030FC">
        <w:rPr>
          <w:rFonts w:ascii="Calibri" w:hAnsi="Calibri" w:cs="Calibri"/>
        </w:rPr>
        <w:t xml:space="preserve"> darbo</w:t>
      </w:r>
      <w:r w:rsidRPr="006A7642">
        <w:rPr>
          <w:rFonts w:ascii="Calibri" w:hAnsi="Calibri" w:cs="Calibri"/>
        </w:rPr>
        <w:t xml:space="preserve"> užmokesčio mėnesio medianą. </w:t>
      </w:r>
    </w:p>
    <w:p w14:paraId="2EA7DFCD" w14:textId="22DEC870" w:rsidR="00E902C4" w:rsidRPr="008B6174" w:rsidRDefault="00E902C4" w:rsidP="00E902C4">
      <w:pPr>
        <w:numPr>
          <w:ilvl w:val="2"/>
          <w:numId w:val="0"/>
        </w:numPr>
        <w:tabs>
          <w:tab w:val="num" w:pos="720"/>
          <w:tab w:val="left" w:pos="9631"/>
        </w:tabs>
        <w:jc w:val="both"/>
        <w:rPr>
          <w:rFonts w:ascii="Calibri" w:hAnsi="Calibri" w:cs="Calibri"/>
        </w:rPr>
      </w:pPr>
      <w:r w:rsidRPr="00ED2C6B">
        <w:rPr>
          <w:rFonts w:ascii="Calibri" w:hAnsi="Calibri" w:cs="Calibri"/>
        </w:rPr>
        <w:t>3.8. Tiekėjas įsipareigoja ne rečiau kaip 1 (vieną) kartą kas 6 mėnesius (jei paslaugų teikimo sutarties trukmė ilgesnė kaip 6 mėnesiai)  nuo sutarties įsigaliojimo dienos pateikti Pirkėjui informaciją, gautą iš Valstybinio socialinio draudimo fondo valdybos prie Socialinės apsaugos ir darbo ministerijos, apie Tiekėjo Nurodytiems darbuotojams mokamo darbo užmokesčio mėnesio medianą (</w:t>
      </w:r>
      <w:r w:rsidRPr="00ED2C6B">
        <w:rPr>
          <w:rFonts w:ascii="Calibri" w:hAnsi="Calibri" w:cs="Calibri"/>
          <w:i/>
        </w:rPr>
        <w:t>ši nuostata taikoma, jeigu tiekėjui už socialinį kriterijų buvo skirta daugiau kaip 0 balų</w:t>
      </w:r>
      <w:r w:rsidRPr="00ED2C6B">
        <w:rPr>
          <w:rFonts w:ascii="Calibri" w:hAnsi="Calibri" w:cs="Calibri"/>
        </w:rPr>
        <w:t>).</w:t>
      </w:r>
    </w:p>
    <w:p w14:paraId="79418340" w14:textId="3A63362D" w:rsidR="00E902C4" w:rsidRPr="008A3B5F" w:rsidRDefault="00E902C4" w:rsidP="00E902C4">
      <w:pPr>
        <w:numPr>
          <w:ilvl w:val="2"/>
          <w:numId w:val="0"/>
        </w:numPr>
        <w:tabs>
          <w:tab w:val="num" w:pos="720"/>
          <w:tab w:val="left" w:pos="9631"/>
        </w:tabs>
        <w:jc w:val="both"/>
        <w:rPr>
          <w:rFonts w:ascii="Calibri" w:hAnsi="Calibri" w:cs="Calibri"/>
        </w:rPr>
      </w:pPr>
      <w:r>
        <w:rPr>
          <w:rFonts w:ascii="Calibri" w:hAnsi="Calibri" w:cs="Calibri"/>
        </w:rPr>
        <w:t xml:space="preserve">3.9. </w:t>
      </w:r>
      <w:r w:rsidRPr="00444879">
        <w:rPr>
          <w:rFonts w:ascii="Calibri" w:hAnsi="Calibri" w:cs="Calibri"/>
        </w:rPr>
        <w:t xml:space="preserve">Tuo atveju, jei nustatoma, kad tiekėjas nesilaiko 6.3.2 p. ir 6.3.3 p. įsipareigojimų, Pirkėjas privalo </w:t>
      </w:r>
      <w:r w:rsidR="00444879" w:rsidRPr="00444879">
        <w:rPr>
          <w:rFonts w:ascii="Calibri" w:hAnsi="Calibri" w:cs="Calibri"/>
        </w:rPr>
        <w:t xml:space="preserve">reikalauti iš tiekėjo sumokėti </w:t>
      </w:r>
      <w:r w:rsidRPr="00444879">
        <w:rPr>
          <w:rFonts w:ascii="Calibri" w:hAnsi="Calibri" w:cs="Calibri"/>
        </w:rPr>
        <w:t>baudą už</w:t>
      </w:r>
      <w:r w:rsidRPr="00625FE9">
        <w:rPr>
          <w:rFonts w:ascii="Calibri" w:hAnsi="Calibri" w:cs="Calibri"/>
        </w:rPr>
        <w:t xml:space="preserve"> kiekvieną pažeidimo mėnesį,</w:t>
      </w:r>
      <w:r w:rsidRPr="008A3B5F">
        <w:rPr>
          <w:rFonts w:ascii="Calibri" w:hAnsi="Calibri" w:cs="Calibri"/>
        </w:rPr>
        <w:t xml:space="preserve"> taip pat jeigu Nurodytų darbuotojų sąraše nebelieka darbuotojų (pvz., darbuotojai pakeičiami į asmenis, su kuriais nėra sudarytos darbo sutartys).</w:t>
      </w:r>
    </w:p>
    <w:p w14:paraId="61552EE6" w14:textId="77777777" w:rsidR="00E902C4" w:rsidRPr="008A3B5F" w:rsidRDefault="00E902C4" w:rsidP="00E902C4">
      <w:pPr>
        <w:numPr>
          <w:ilvl w:val="2"/>
          <w:numId w:val="0"/>
        </w:numPr>
        <w:tabs>
          <w:tab w:val="num" w:pos="720"/>
          <w:tab w:val="left" w:pos="9631"/>
        </w:tabs>
        <w:jc w:val="both"/>
        <w:rPr>
          <w:rFonts w:ascii="Calibri" w:hAnsi="Calibri" w:cs="Calibri"/>
          <w:highlight w:val="cyan"/>
        </w:rPr>
      </w:pPr>
      <w:r w:rsidRPr="008A3B5F">
        <w:rPr>
          <w:rFonts w:ascii="Calibri" w:hAnsi="Calibri" w:cs="Calibri"/>
        </w:rPr>
        <w:lastRenderedPageBreak/>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1BF5291D" w14:textId="77777777" w:rsidR="00E902C4" w:rsidRPr="008A3B5F" w:rsidRDefault="00E902C4" w:rsidP="00E902C4">
      <w:pPr>
        <w:shd w:val="clear" w:color="auto" w:fill="FFFFFF"/>
        <w:tabs>
          <w:tab w:val="left" w:pos="709"/>
        </w:tabs>
        <w:spacing w:after="0"/>
        <w:jc w:val="both"/>
        <w:rPr>
          <w:rFonts w:ascii="Calibri" w:hAnsi="Calibri" w:cs="Calibri"/>
          <w:b/>
        </w:rPr>
      </w:pPr>
      <w:r w:rsidRPr="00DD3AA4">
        <w:rPr>
          <w:rFonts w:ascii="Calibri" w:hAnsi="Calibri" w:cs="Calibri"/>
          <w:b/>
          <w:color w:val="000000"/>
        </w:rPr>
        <w:t>4.</w:t>
      </w:r>
      <w:r w:rsidRPr="008A3B5F">
        <w:rPr>
          <w:rFonts w:ascii="Calibri" w:hAnsi="Calibri" w:cs="Calibri"/>
          <w:color w:val="000000"/>
        </w:rPr>
        <w:t xml:space="preserve"> </w:t>
      </w:r>
      <w:r w:rsidRPr="008A3B5F">
        <w:rPr>
          <w:rFonts w:ascii="Calibri" w:hAnsi="Calibri" w:cs="Calibri"/>
          <w:b/>
        </w:rPr>
        <w:t>Vertinant pasiūlymą:</w:t>
      </w:r>
    </w:p>
    <w:p w14:paraId="2737052B" w14:textId="77777777" w:rsidR="00E902C4" w:rsidRPr="008A3B5F" w:rsidRDefault="00E902C4" w:rsidP="00E902C4">
      <w:pPr>
        <w:shd w:val="clear" w:color="auto" w:fill="FFFFFF"/>
        <w:tabs>
          <w:tab w:val="left" w:pos="709"/>
        </w:tabs>
        <w:spacing w:after="0"/>
        <w:jc w:val="both"/>
        <w:rPr>
          <w:rFonts w:ascii="Calibri" w:hAnsi="Calibri" w:cs="Calibri"/>
          <w:b/>
        </w:rPr>
      </w:pPr>
      <w:r w:rsidRPr="008A3B5F">
        <w:rPr>
          <w:rFonts w:ascii="Calibri" w:hAnsi="Calibri" w:cs="Calibri"/>
          <w:b/>
        </w:rPr>
        <w:t>Kainos (C) lyginamasis svoris (X) – 95;</w:t>
      </w:r>
    </w:p>
    <w:p w14:paraId="04CE0EFA" w14:textId="77777777" w:rsidR="00E902C4" w:rsidRPr="008A3B5F" w:rsidRDefault="00E902C4" w:rsidP="00E902C4">
      <w:pPr>
        <w:shd w:val="clear" w:color="auto" w:fill="FFFFFF"/>
        <w:tabs>
          <w:tab w:val="left" w:pos="709"/>
        </w:tabs>
        <w:jc w:val="both"/>
        <w:rPr>
          <w:rFonts w:ascii="Calibri" w:hAnsi="Calibri" w:cs="Calibri"/>
          <w:b/>
        </w:rPr>
      </w:pPr>
      <w:r w:rsidRPr="008A3B5F">
        <w:rPr>
          <w:rFonts w:ascii="Calibri" w:hAnsi="Calibri" w:cs="Calibri"/>
          <w:b/>
        </w:rPr>
        <w:t>Socialinio kriterijaus (B) lyginamasis svoris (Z) – 5.</w:t>
      </w:r>
    </w:p>
    <w:p w14:paraId="3349DCD9" w14:textId="77777777" w:rsidR="00D06927" w:rsidRPr="003107CC" w:rsidRDefault="00D06927" w:rsidP="00D06927">
      <w:pPr>
        <w:ind w:left="7314"/>
        <w:rPr>
          <w:rFonts w:cstheme="minorHAnsi"/>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212644072"/>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0152D6A8" w14:textId="77777777" w:rsidR="00D06927" w:rsidRPr="003107CC" w:rsidRDefault="00D06927" w:rsidP="00D06927">
      <w:pPr>
        <w:ind w:left="7314"/>
        <w:rPr>
          <w:rFonts w:cstheme="minorHAnsi"/>
        </w:rPr>
      </w:pP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0C8AE986" w14:textId="7FDC2FE7" w:rsidR="00D06927" w:rsidRDefault="00D06927" w:rsidP="00D06927"/>
    <w:p w14:paraId="3D26A821" w14:textId="77777777" w:rsidR="00D06927" w:rsidRPr="00D06927" w:rsidRDefault="00D06927" w:rsidP="00D06927"/>
    <w:p w14:paraId="40EBE8CD" w14:textId="77777777" w:rsidR="00D06927" w:rsidRDefault="00D06927" w:rsidP="008153A6">
      <w:pPr>
        <w:pStyle w:val="Antrat2"/>
        <w:ind w:left="5103"/>
        <w:rPr>
          <w:rFonts w:asciiTheme="minorHAnsi" w:hAnsiTheme="minorHAnsi" w:cstheme="minorHAnsi"/>
          <w:color w:val="0070C0"/>
          <w:sz w:val="21"/>
          <w:szCs w:val="21"/>
        </w:rPr>
      </w:pPr>
    </w:p>
    <w:p w14:paraId="62C537C3" w14:textId="77777777" w:rsidR="00D06927" w:rsidRDefault="00D06927" w:rsidP="008153A6">
      <w:pPr>
        <w:pStyle w:val="Antrat2"/>
        <w:ind w:left="5103"/>
        <w:rPr>
          <w:rFonts w:asciiTheme="minorHAnsi" w:hAnsiTheme="minorHAnsi" w:cstheme="minorHAnsi"/>
          <w:color w:val="0070C0"/>
          <w:sz w:val="21"/>
          <w:szCs w:val="21"/>
        </w:rPr>
      </w:pPr>
    </w:p>
    <w:p w14:paraId="47841609" w14:textId="77777777" w:rsidR="00D06927" w:rsidRDefault="00D06927" w:rsidP="008153A6">
      <w:pPr>
        <w:pStyle w:val="Antrat2"/>
        <w:ind w:left="5103"/>
        <w:rPr>
          <w:rFonts w:asciiTheme="minorHAnsi" w:hAnsiTheme="minorHAnsi" w:cstheme="minorHAnsi"/>
          <w:color w:val="0070C0"/>
          <w:sz w:val="21"/>
          <w:szCs w:val="21"/>
        </w:rPr>
      </w:pPr>
    </w:p>
    <w:p w14:paraId="5AE8F7C3" w14:textId="77777777" w:rsidR="00D06927" w:rsidRDefault="00D06927" w:rsidP="008153A6">
      <w:pPr>
        <w:pStyle w:val="Antrat2"/>
        <w:ind w:left="5103"/>
        <w:rPr>
          <w:rFonts w:asciiTheme="minorHAnsi" w:hAnsiTheme="minorHAnsi" w:cstheme="minorHAnsi"/>
          <w:color w:val="0070C0"/>
          <w:sz w:val="21"/>
          <w:szCs w:val="21"/>
        </w:rPr>
      </w:pPr>
    </w:p>
    <w:p w14:paraId="5A5267D0" w14:textId="77777777" w:rsidR="00D06927" w:rsidRDefault="00D06927" w:rsidP="008153A6">
      <w:pPr>
        <w:pStyle w:val="Antrat2"/>
        <w:ind w:left="5103"/>
        <w:rPr>
          <w:rFonts w:asciiTheme="minorHAnsi" w:hAnsiTheme="minorHAnsi" w:cstheme="minorHAnsi"/>
          <w:color w:val="0070C0"/>
          <w:sz w:val="21"/>
          <w:szCs w:val="21"/>
        </w:rPr>
      </w:pPr>
    </w:p>
    <w:p w14:paraId="3A13E51A" w14:textId="77777777" w:rsidR="00D06927" w:rsidRDefault="00D06927" w:rsidP="008153A6">
      <w:pPr>
        <w:pStyle w:val="Antrat2"/>
        <w:ind w:left="5103"/>
        <w:rPr>
          <w:rFonts w:asciiTheme="minorHAnsi" w:hAnsiTheme="minorHAnsi" w:cstheme="minorHAnsi"/>
          <w:color w:val="0070C0"/>
          <w:sz w:val="21"/>
          <w:szCs w:val="21"/>
        </w:rPr>
      </w:pPr>
    </w:p>
    <w:p w14:paraId="1610102A" w14:textId="77777777" w:rsidR="00D06927" w:rsidRDefault="00D06927" w:rsidP="008153A6">
      <w:pPr>
        <w:pStyle w:val="Antrat2"/>
        <w:ind w:left="5103"/>
        <w:rPr>
          <w:rFonts w:asciiTheme="minorHAnsi" w:hAnsiTheme="minorHAnsi" w:cstheme="minorHAnsi"/>
          <w:color w:val="0070C0"/>
          <w:sz w:val="21"/>
          <w:szCs w:val="21"/>
        </w:rPr>
      </w:pPr>
    </w:p>
    <w:p w14:paraId="31241A77" w14:textId="77777777" w:rsidR="00D06927" w:rsidRDefault="00D06927" w:rsidP="008153A6">
      <w:pPr>
        <w:pStyle w:val="Antrat2"/>
        <w:ind w:left="5103"/>
        <w:rPr>
          <w:rFonts w:asciiTheme="minorHAnsi" w:hAnsiTheme="minorHAnsi" w:cstheme="minorHAnsi"/>
          <w:color w:val="0070C0"/>
          <w:sz w:val="21"/>
          <w:szCs w:val="21"/>
        </w:rPr>
      </w:pPr>
    </w:p>
    <w:p w14:paraId="4C66CC6A" w14:textId="77777777" w:rsidR="00D06927" w:rsidRDefault="00D06927" w:rsidP="008153A6">
      <w:pPr>
        <w:pStyle w:val="Antrat2"/>
        <w:ind w:left="5103"/>
        <w:rPr>
          <w:rFonts w:asciiTheme="minorHAnsi" w:hAnsiTheme="minorHAnsi" w:cstheme="minorHAnsi"/>
          <w:color w:val="0070C0"/>
          <w:sz w:val="21"/>
          <w:szCs w:val="21"/>
        </w:rPr>
      </w:pPr>
    </w:p>
    <w:p w14:paraId="2A1246E3" w14:textId="77777777" w:rsidR="00D06927" w:rsidRDefault="00D06927" w:rsidP="008153A6">
      <w:pPr>
        <w:pStyle w:val="Antrat2"/>
        <w:ind w:left="5103"/>
        <w:rPr>
          <w:rFonts w:asciiTheme="minorHAnsi" w:hAnsiTheme="minorHAnsi" w:cstheme="minorHAnsi"/>
          <w:color w:val="0070C0"/>
          <w:sz w:val="21"/>
          <w:szCs w:val="21"/>
        </w:rPr>
      </w:pPr>
    </w:p>
    <w:p w14:paraId="0C38D629" w14:textId="77777777" w:rsidR="00D06927" w:rsidRDefault="00D06927" w:rsidP="008153A6">
      <w:pPr>
        <w:pStyle w:val="Antrat2"/>
        <w:ind w:left="5103"/>
        <w:rPr>
          <w:rFonts w:asciiTheme="minorHAnsi" w:hAnsiTheme="minorHAnsi" w:cstheme="minorHAnsi"/>
          <w:color w:val="0070C0"/>
          <w:sz w:val="21"/>
          <w:szCs w:val="21"/>
        </w:rPr>
      </w:pPr>
    </w:p>
    <w:p w14:paraId="1EAACC3D" w14:textId="77777777" w:rsidR="00D06927" w:rsidRDefault="00D06927" w:rsidP="008153A6">
      <w:pPr>
        <w:pStyle w:val="Antrat2"/>
        <w:ind w:left="5103"/>
        <w:rPr>
          <w:rFonts w:asciiTheme="minorHAnsi" w:hAnsiTheme="minorHAnsi" w:cstheme="minorHAnsi"/>
          <w:color w:val="0070C0"/>
          <w:sz w:val="21"/>
          <w:szCs w:val="21"/>
        </w:rPr>
      </w:pPr>
    </w:p>
    <w:p w14:paraId="1BB481DC" w14:textId="77777777" w:rsidR="00D06927" w:rsidRDefault="00D06927" w:rsidP="008153A6">
      <w:pPr>
        <w:pStyle w:val="Antrat2"/>
        <w:ind w:left="5103"/>
        <w:rPr>
          <w:rFonts w:asciiTheme="minorHAnsi" w:hAnsiTheme="minorHAnsi" w:cstheme="minorHAnsi"/>
          <w:color w:val="0070C0"/>
          <w:sz w:val="21"/>
          <w:szCs w:val="21"/>
        </w:rPr>
      </w:pPr>
    </w:p>
    <w:p w14:paraId="07006A28" w14:textId="77777777" w:rsidR="00D06927" w:rsidRDefault="00D06927" w:rsidP="008153A6">
      <w:pPr>
        <w:pStyle w:val="Antrat2"/>
        <w:ind w:left="5103"/>
        <w:rPr>
          <w:rFonts w:asciiTheme="minorHAnsi" w:hAnsiTheme="minorHAnsi" w:cstheme="minorHAnsi"/>
          <w:color w:val="0070C0"/>
          <w:sz w:val="21"/>
          <w:szCs w:val="21"/>
        </w:rPr>
      </w:pPr>
    </w:p>
    <w:p w14:paraId="3992F98F" w14:textId="77777777" w:rsidR="00D06927" w:rsidRDefault="00D06927" w:rsidP="008153A6">
      <w:pPr>
        <w:pStyle w:val="Antrat2"/>
        <w:ind w:left="5103"/>
        <w:rPr>
          <w:rFonts w:asciiTheme="minorHAnsi" w:hAnsiTheme="minorHAnsi" w:cstheme="minorHAnsi"/>
          <w:color w:val="0070C0"/>
          <w:sz w:val="21"/>
          <w:szCs w:val="21"/>
        </w:rPr>
      </w:pPr>
    </w:p>
    <w:p w14:paraId="54A14C92" w14:textId="77777777" w:rsidR="00D06927" w:rsidRDefault="00D06927" w:rsidP="008153A6">
      <w:pPr>
        <w:pStyle w:val="Antrat2"/>
        <w:ind w:left="5103"/>
        <w:rPr>
          <w:rFonts w:asciiTheme="minorHAnsi" w:hAnsiTheme="minorHAnsi" w:cstheme="minorHAnsi"/>
          <w:color w:val="0070C0"/>
          <w:sz w:val="21"/>
          <w:szCs w:val="21"/>
        </w:rPr>
      </w:pPr>
    </w:p>
    <w:p w14:paraId="20F73495" w14:textId="77777777" w:rsidR="00D06927" w:rsidRDefault="00D06927" w:rsidP="008153A6">
      <w:pPr>
        <w:pStyle w:val="Antrat2"/>
        <w:ind w:left="5103"/>
        <w:rPr>
          <w:rFonts w:asciiTheme="minorHAnsi" w:hAnsiTheme="minorHAnsi" w:cstheme="minorHAnsi"/>
          <w:color w:val="0070C0"/>
          <w:sz w:val="21"/>
          <w:szCs w:val="21"/>
        </w:rPr>
      </w:pPr>
    </w:p>
    <w:p w14:paraId="41419482" w14:textId="77777777" w:rsidR="00D06927" w:rsidRDefault="00D06927" w:rsidP="008153A6">
      <w:pPr>
        <w:pStyle w:val="Antrat2"/>
        <w:ind w:left="5103"/>
        <w:rPr>
          <w:rFonts w:asciiTheme="minorHAnsi" w:hAnsiTheme="minorHAnsi" w:cstheme="minorHAnsi"/>
          <w:color w:val="0070C0"/>
          <w:sz w:val="21"/>
          <w:szCs w:val="21"/>
        </w:rPr>
      </w:pPr>
    </w:p>
    <w:p w14:paraId="3A2FC099" w14:textId="77777777" w:rsidR="00D06927" w:rsidRDefault="00D06927" w:rsidP="008153A6">
      <w:pPr>
        <w:pStyle w:val="Antrat2"/>
        <w:ind w:left="5103"/>
        <w:rPr>
          <w:rFonts w:asciiTheme="minorHAnsi" w:hAnsiTheme="minorHAnsi" w:cstheme="minorHAnsi"/>
          <w:color w:val="0070C0"/>
          <w:sz w:val="21"/>
          <w:szCs w:val="21"/>
        </w:rPr>
      </w:pPr>
    </w:p>
    <w:p w14:paraId="3E53366A" w14:textId="77777777" w:rsidR="00D06927" w:rsidRDefault="00D06927" w:rsidP="008153A6">
      <w:pPr>
        <w:pStyle w:val="Antrat2"/>
        <w:ind w:left="5103"/>
        <w:rPr>
          <w:rFonts w:asciiTheme="minorHAnsi" w:hAnsiTheme="minorHAnsi" w:cstheme="minorHAnsi"/>
          <w:color w:val="0070C0"/>
          <w:sz w:val="21"/>
          <w:szCs w:val="21"/>
        </w:rPr>
      </w:pPr>
    </w:p>
    <w:p w14:paraId="08F7EC12" w14:textId="77777777" w:rsidR="00D06927" w:rsidRDefault="00D06927" w:rsidP="008153A6">
      <w:pPr>
        <w:pStyle w:val="Antrat2"/>
        <w:ind w:left="5103"/>
        <w:rPr>
          <w:rFonts w:asciiTheme="minorHAnsi" w:hAnsiTheme="minorHAnsi" w:cstheme="minorHAnsi"/>
          <w:color w:val="0070C0"/>
          <w:sz w:val="21"/>
          <w:szCs w:val="21"/>
        </w:rPr>
      </w:pPr>
    </w:p>
    <w:p w14:paraId="14E2396E" w14:textId="77777777" w:rsidR="00D06927" w:rsidRDefault="00D06927" w:rsidP="008153A6">
      <w:pPr>
        <w:pStyle w:val="Antrat2"/>
        <w:ind w:left="5103"/>
        <w:rPr>
          <w:rFonts w:asciiTheme="minorHAnsi" w:hAnsiTheme="minorHAnsi" w:cstheme="minorHAnsi"/>
          <w:color w:val="0070C0"/>
          <w:sz w:val="21"/>
          <w:szCs w:val="21"/>
        </w:rPr>
      </w:pP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14:paraId="27C9BDA2" w14:textId="55FCCD6E"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335125">
        <w:rPr>
          <w:rFonts w:eastAsia="Calibri" w:cstheme="minorHAnsi"/>
          <w:color w:val="0070C0"/>
        </w:rPr>
        <w:t>8</w:t>
      </w:r>
      <w:r w:rsidRPr="009A408F">
        <w:rPr>
          <w:rFonts w:eastAsia="Calibri" w:cstheme="minorHAnsi"/>
          <w:color w:val="0070C0"/>
        </w:rPr>
        <w:t xml:space="preserve"> priedas </w:t>
      </w:r>
    </w:p>
    <w:p w14:paraId="090517F8" w14:textId="16B3D4E0"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w:t>
      </w:r>
      <w:r w:rsidR="00EE739D">
        <w:rPr>
          <w:rFonts w:cstheme="minorHAnsi"/>
          <w:color w:val="4472C4" w:themeColor="accent1"/>
        </w:rPr>
        <w:t>ekėjo specialistų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2"/>
      <w:bookmarkEnd w:id="73"/>
    </w:p>
    <w:p w14:paraId="519F0F9F" w14:textId="77777777" w:rsidR="008A052E" w:rsidRPr="009A408F" w:rsidRDefault="008A052E" w:rsidP="00CE07EB">
      <w:pPr>
        <w:rPr>
          <w:rFonts w:cstheme="minorHAnsi"/>
        </w:rPr>
      </w:pPr>
    </w:p>
    <w:p w14:paraId="7A42994C" w14:textId="26B03C84" w:rsidR="008A052E" w:rsidRDefault="008A052E" w:rsidP="008A052E">
      <w:pPr>
        <w:jc w:val="center"/>
        <w:rPr>
          <w:rFonts w:cstheme="minorHAnsi"/>
          <w:b/>
          <w:caps/>
        </w:rPr>
      </w:pPr>
      <w:r w:rsidRPr="009A408F">
        <w:rPr>
          <w:rFonts w:cstheme="minorHAnsi"/>
          <w:b/>
        </w:rPr>
        <w:t>TIEKĖJO</w:t>
      </w:r>
      <w:r w:rsidRPr="009A408F">
        <w:rPr>
          <w:rFonts w:cstheme="minorHAnsi"/>
          <w:b/>
          <w:caps/>
        </w:rPr>
        <w:t xml:space="preserve"> </w:t>
      </w:r>
      <w:r w:rsidR="00EE739D">
        <w:rPr>
          <w:rFonts w:cstheme="minorHAnsi"/>
          <w:b/>
          <w:caps/>
        </w:rPr>
        <w:t>SPECIALISTŲ</w:t>
      </w:r>
      <w:r w:rsidRPr="009A408F">
        <w:rPr>
          <w:rFonts w:cstheme="minorHAnsi"/>
          <w:b/>
          <w:caps/>
        </w:rPr>
        <w:t>, atsakingų už sutarties vykdymą</w:t>
      </w:r>
      <w:r w:rsidR="00EE739D">
        <w:rPr>
          <w:rFonts w:cstheme="minorHAnsi"/>
          <w:b/>
          <w:caps/>
        </w:rPr>
        <w:t>,</w:t>
      </w:r>
      <w:r w:rsidRPr="009A408F">
        <w:rPr>
          <w:rFonts w:cstheme="minorHAnsi"/>
          <w:b/>
          <w:caps/>
        </w:rPr>
        <w:t xml:space="preserve"> sąrašas</w:t>
      </w:r>
    </w:p>
    <w:tbl>
      <w:tblPr>
        <w:tblW w:w="14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701"/>
        <w:gridCol w:w="1985"/>
        <w:gridCol w:w="1559"/>
        <w:gridCol w:w="1984"/>
        <w:gridCol w:w="1560"/>
        <w:gridCol w:w="3005"/>
      </w:tblGrid>
      <w:tr w:rsidR="003E2657" w:rsidRPr="003A26BA" w14:paraId="072BED7C" w14:textId="77777777" w:rsidTr="00D635D9">
        <w:tc>
          <w:tcPr>
            <w:tcW w:w="709" w:type="dxa"/>
            <w:shd w:val="clear" w:color="auto" w:fill="auto"/>
          </w:tcPr>
          <w:p w14:paraId="62517EE9" w14:textId="77777777" w:rsidR="003E2657" w:rsidRPr="003A26BA" w:rsidRDefault="003E2657" w:rsidP="00BD745A">
            <w:pPr>
              <w:jc w:val="center"/>
              <w:rPr>
                <w:b/>
                <w:sz w:val="20"/>
                <w:szCs w:val="20"/>
              </w:rPr>
            </w:pPr>
            <w:r w:rsidRPr="003A26BA">
              <w:rPr>
                <w:b/>
                <w:sz w:val="20"/>
                <w:szCs w:val="20"/>
              </w:rPr>
              <w:t>Eil</w:t>
            </w:r>
            <w:r>
              <w:rPr>
                <w:b/>
                <w:sz w:val="20"/>
                <w:szCs w:val="20"/>
              </w:rPr>
              <w:t>.</w:t>
            </w:r>
          </w:p>
          <w:p w14:paraId="6B7EAC93" w14:textId="77777777" w:rsidR="003E2657" w:rsidRPr="003A26BA" w:rsidRDefault="003E2657" w:rsidP="00BD745A">
            <w:pPr>
              <w:jc w:val="center"/>
              <w:rPr>
                <w:b/>
                <w:sz w:val="20"/>
                <w:szCs w:val="20"/>
              </w:rPr>
            </w:pPr>
            <w:r w:rsidRPr="003A26BA">
              <w:rPr>
                <w:b/>
                <w:sz w:val="20"/>
                <w:szCs w:val="20"/>
              </w:rPr>
              <w:t>Nr</w:t>
            </w:r>
            <w:r>
              <w:rPr>
                <w:b/>
                <w:sz w:val="20"/>
                <w:szCs w:val="20"/>
              </w:rPr>
              <w:t>.</w:t>
            </w:r>
          </w:p>
        </w:tc>
        <w:tc>
          <w:tcPr>
            <w:tcW w:w="1843" w:type="dxa"/>
            <w:shd w:val="clear" w:color="auto" w:fill="auto"/>
          </w:tcPr>
          <w:p w14:paraId="75AF6DDF" w14:textId="77777777" w:rsidR="003E2657" w:rsidRPr="003A26BA" w:rsidRDefault="003E2657" w:rsidP="00BD745A">
            <w:pPr>
              <w:jc w:val="center"/>
              <w:rPr>
                <w:b/>
                <w:sz w:val="20"/>
                <w:szCs w:val="20"/>
              </w:rPr>
            </w:pPr>
            <w:r w:rsidRPr="003A26BA">
              <w:rPr>
                <w:b/>
                <w:caps/>
                <w:sz w:val="20"/>
                <w:szCs w:val="20"/>
              </w:rPr>
              <w:t>V</w:t>
            </w:r>
            <w:r w:rsidRPr="003A26BA">
              <w:rPr>
                <w:b/>
                <w:sz w:val="20"/>
                <w:szCs w:val="20"/>
              </w:rPr>
              <w:t>ardas, pavardė</w:t>
            </w:r>
          </w:p>
        </w:tc>
        <w:tc>
          <w:tcPr>
            <w:tcW w:w="1701" w:type="dxa"/>
          </w:tcPr>
          <w:p w14:paraId="6617088F" w14:textId="09C96C7E" w:rsidR="003E2657" w:rsidRPr="003A26BA" w:rsidRDefault="00C239AF" w:rsidP="00BD745A">
            <w:pPr>
              <w:jc w:val="center"/>
              <w:rPr>
                <w:b/>
                <w:sz w:val="20"/>
                <w:szCs w:val="20"/>
              </w:rPr>
            </w:pPr>
            <w:r>
              <w:rPr>
                <w:b/>
                <w:sz w:val="20"/>
                <w:szCs w:val="20"/>
              </w:rPr>
              <w:t xml:space="preserve">Darbuotojo </w:t>
            </w:r>
            <w:r w:rsidR="003E2657" w:rsidRPr="003A26BA">
              <w:rPr>
                <w:b/>
                <w:sz w:val="20"/>
                <w:szCs w:val="20"/>
              </w:rPr>
              <w:t xml:space="preserve"> esama darbovietė (darbovietės)</w:t>
            </w:r>
          </w:p>
        </w:tc>
        <w:tc>
          <w:tcPr>
            <w:tcW w:w="1985" w:type="dxa"/>
            <w:shd w:val="clear" w:color="auto" w:fill="auto"/>
          </w:tcPr>
          <w:p w14:paraId="1CB03C3B" w14:textId="3119FB6C" w:rsidR="003E2657" w:rsidRPr="006510B2" w:rsidRDefault="003E2657" w:rsidP="00BD745A">
            <w:pPr>
              <w:jc w:val="center"/>
              <w:rPr>
                <w:b/>
                <w:sz w:val="20"/>
                <w:szCs w:val="20"/>
              </w:rPr>
            </w:pPr>
            <w:r w:rsidRPr="006510B2">
              <w:rPr>
                <w:b/>
                <w:sz w:val="20"/>
                <w:szCs w:val="20"/>
              </w:rPr>
              <w:t xml:space="preserve">Pozicija (darbo vieta, pareigos), kuriai siūlomas darbuotojas (specialistas) </w:t>
            </w:r>
            <w:r w:rsidR="00C239AF" w:rsidRPr="006510B2">
              <w:rPr>
                <w:b/>
                <w:sz w:val="20"/>
                <w:szCs w:val="20"/>
                <w:u w:val="single"/>
              </w:rPr>
              <w:t>pagal pirkimo sąlygų 3.1</w:t>
            </w:r>
            <w:r w:rsidRPr="006510B2">
              <w:rPr>
                <w:b/>
                <w:sz w:val="20"/>
                <w:szCs w:val="20"/>
                <w:u w:val="single"/>
              </w:rPr>
              <w:t xml:space="preserve"> p. reikalavimus</w:t>
            </w:r>
          </w:p>
        </w:tc>
        <w:tc>
          <w:tcPr>
            <w:tcW w:w="1559" w:type="dxa"/>
            <w:shd w:val="clear" w:color="auto" w:fill="auto"/>
          </w:tcPr>
          <w:p w14:paraId="0E610EC4" w14:textId="77777777" w:rsidR="003E2657" w:rsidRPr="006510B2" w:rsidRDefault="003E2657" w:rsidP="00C239AF">
            <w:pPr>
              <w:jc w:val="center"/>
              <w:rPr>
                <w:rFonts w:ascii="Calibri" w:hAnsi="Calibri" w:cs="Calibri"/>
                <w:b/>
                <w:sz w:val="20"/>
                <w:szCs w:val="20"/>
              </w:rPr>
            </w:pPr>
            <w:r w:rsidRPr="006510B2">
              <w:rPr>
                <w:sz w:val="20"/>
                <w:szCs w:val="20"/>
              </w:rPr>
              <w:t>Darbuotojo (specialisto</w:t>
            </w:r>
            <w:r w:rsidRPr="006510B2">
              <w:rPr>
                <w:b/>
                <w:sz w:val="20"/>
                <w:szCs w:val="20"/>
              </w:rPr>
              <w:t xml:space="preserve">) </w:t>
            </w:r>
            <w:r w:rsidR="008133A8" w:rsidRPr="006510B2">
              <w:rPr>
                <w:b/>
                <w:sz w:val="20"/>
                <w:szCs w:val="20"/>
              </w:rPr>
              <w:t>išsilavinimas</w:t>
            </w:r>
            <w:r w:rsidR="008133A8" w:rsidRPr="006510B2">
              <w:rPr>
                <w:rFonts w:ascii="Calibri" w:hAnsi="Calibri" w:cs="Calibri"/>
                <w:b/>
                <w:sz w:val="20"/>
                <w:szCs w:val="20"/>
              </w:rPr>
              <w:t>**</w:t>
            </w:r>
          </w:p>
          <w:p w14:paraId="6B1292E6" w14:textId="77777777" w:rsidR="008133A8" w:rsidRPr="006510B2" w:rsidRDefault="008133A8" w:rsidP="00C239AF">
            <w:pPr>
              <w:jc w:val="center"/>
              <w:rPr>
                <w:rFonts w:ascii="Calibri" w:hAnsi="Calibri" w:cs="Calibri"/>
                <w:b/>
                <w:sz w:val="20"/>
                <w:szCs w:val="20"/>
              </w:rPr>
            </w:pPr>
          </w:p>
          <w:p w14:paraId="30035496" w14:textId="44D1E9AB" w:rsidR="008133A8" w:rsidRPr="006510B2" w:rsidRDefault="008133A8" w:rsidP="00C239AF">
            <w:pPr>
              <w:jc w:val="center"/>
              <w:rPr>
                <w:b/>
                <w:sz w:val="20"/>
                <w:szCs w:val="20"/>
              </w:rPr>
            </w:pPr>
            <w:r w:rsidRPr="006510B2">
              <w:rPr>
                <w:b/>
                <w:sz w:val="20"/>
                <w:szCs w:val="20"/>
              </w:rPr>
              <w:t xml:space="preserve">Darbuotojo (specialisto) </w:t>
            </w:r>
            <w:r w:rsidRPr="006510B2">
              <w:rPr>
                <w:b/>
                <w:sz w:val="20"/>
                <w:szCs w:val="20"/>
                <w:u w:val="single"/>
              </w:rPr>
              <w:t>stažas pirkimo sąlygose reikalaujamoje srityje (metais ir mėnesiais)</w:t>
            </w:r>
            <w:r w:rsidRPr="006510B2">
              <w:rPr>
                <w:b/>
                <w:sz w:val="20"/>
                <w:szCs w:val="20"/>
              </w:rPr>
              <w:t>**</w:t>
            </w:r>
          </w:p>
        </w:tc>
        <w:tc>
          <w:tcPr>
            <w:tcW w:w="1984" w:type="dxa"/>
            <w:shd w:val="clear" w:color="auto" w:fill="auto"/>
          </w:tcPr>
          <w:p w14:paraId="0AD0DE54" w14:textId="77777777" w:rsidR="003E2657" w:rsidRPr="00BC7F3A" w:rsidRDefault="003E2657" w:rsidP="00BD745A">
            <w:pPr>
              <w:jc w:val="center"/>
              <w:rPr>
                <w:b/>
                <w:sz w:val="20"/>
                <w:szCs w:val="20"/>
              </w:rPr>
            </w:pPr>
            <w:r w:rsidRPr="00BC7F3A">
              <w:rPr>
                <w:b/>
                <w:sz w:val="20"/>
                <w:szCs w:val="20"/>
              </w:rPr>
              <w:t>Darbuotojo (specialisto) turima kvalifikacija, patvirtinanti  4 stulpelyje nurodytus darbuotojui (specialistui) keliamus reikalavimus**</w:t>
            </w:r>
          </w:p>
        </w:tc>
        <w:tc>
          <w:tcPr>
            <w:tcW w:w="1560" w:type="dxa"/>
            <w:shd w:val="clear" w:color="auto" w:fill="auto"/>
          </w:tcPr>
          <w:p w14:paraId="09EDFC35" w14:textId="77777777" w:rsidR="003E2657" w:rsidRPr="00BC7F3A" w:rsidRDefault="003E2657" w:rsidP="00BD745A">
            <w:pPr>
              <w:jc w:val="center"/>
              <w:rPr>
                <w:b/>
                <w:sz w:val="20"/>
                <w:szCs w:val="20"/>
              </w:rPr>
            </w:pPr>
            <w:r w:rsidRPr="00BC7F3A">
              <w:rPr>
                <w:b/>
                <w:sz w:val="20"/>
                <w:szCs w:val="20"/>
              </w:rPr>
              <w:t>Pridedami reikalaujami darbuotojo (specialisto) kvalifikaciją (išsilavinimą*) patvirtinantys dokumentai (atestatai, pažymėjimai, mokslo baigimo diplomai ir kt.)**</w:t>
            </w:r>
          </w:p>
        </w:tc>
        <w:tc>
          <w:tcPr>
            <w:tcW w:w="3005" w:type="dxa"/>
            <w:shd w:val="clear" w:color="auto" w:fill="auto"/>
          </w:tcPr>
          <w:p w14:paraId="09F13FDE" w14:textId="0B40326A" w:rsidR="003E2657" w:rsidRPr="00055643" w:rsidRDefault="003E2657" w:rsidP="00BD745A">
            <w:pPr>
              <w:jc w:val="center"/>
              <w:rPr>
                <w:b/>
                <w:sz w:val="20"/>
                <w:szCs w:val="20"/>
              </w:rPr>
            </w:pPr>
            <w:r w:rsidRPr="00BC7F3A">
              <w:rPr>
                <w:b/>
                <w:sz w:val="20"/>
                <w:szCs w:val="20"/>
              </w:rPr>
              <w:t xml:space="preserve">Darbuotojo (specialisto) patirties reikalaujamoje srityje aprašymas*, </w:t>
            </w:r>
            <w:r>
              <w:rPr>
                <w:b/>
                <w:sz w:val="20"/>
                <w:szCs w:val="20"/>
              </w:rPr>
              <w:t xml:space="preserve">pateikiant informaciją apie specialisto darbo patirtį, </w:t>
            </w:r>
            <w:r w:rsidRPr="00BC7F3A">
              <w:rPr>
                <w:b/>
                <w:spacing w:val="-2"/>
                <w:sz w:val="20"/>
                <w:szCs w:val="20"/>
              </w:rPr>
              <w:t>konkrečius vykdytus projektus, sutartis, jų vykdymo laikotarpį (nurodant konkrečias pradžios ir pabaigos datas), užsakovus, jų kontaktinę informaciją ir kt. reikalaujamą patirtį pagrindžiančią informaciją</w:t>
            </w:r>
            <w:r w:rsidR="008133A8">
              <w:rPr>
                <w:b/>
                <w:sz w:val="20"/>
                <w:szCs w:val="20"/>
                <w:u w:val="single"/>
              </w:rPr>
              <w:t xml:space="preserve"> pagal pirkimo </w:t>
            </w:r>
            <w:r w:rsidR="008133A8" w:rsidRPr="006510B2">
              <w:rPr>
                <w:b/>
                <w:sz w:val="20"/>
                <w:szCs w:val="20"/>
                <w:u w:val="single"/>
              </w:rPr>
              <w:t xml:space="preserve">sąlygų 3.1 </w:t>
            </w:r>
            <w:r w:rsidRPr="006510B2">
              <w:rPr>
                <w:b/>
                <w:sz w:val="20"/>
                <w:szCs w:val="20"/>
                <w:u w:val="single"/>
              </w:rPr>
              <w:t>p.</w:t>
            </w:r>
            <w:r w:rsidRPr="00BC7F3A">
              <w:rPr>
                <w:b/>
                <w:sz w:val="20"/>
                <w:szCs w:val="20"/>
                <w:u w:val="single"/>
              </w:rPr>
              <w:t xml:space="preserve"> reikalavimus</w:t>
            </w:r>
            <w:r w:rsidRPr="00BC7F3A">
              <w:rPr>
                <w:spacing w:val="-2"/>
                <w:sz w:val="20"/>
                <w:szCs w:val="20"/>
              </w:rPr>
              <w:t xml:space="preserve"> </w:t>
            </w:r>
          </w:p>
        </w:tc>
      </w:tr>
      <w:tr w:rsidR="003E2657" w:rsidRPr="003A26BA" w14:paraId="30AC85E9" w14:textId="77777777" w:rsidTr="00D635D9">
        <w:tc>
          <w:tcPr>
            <w:tcW w:w="709" w:type="dxa"/>
            <w:shd w:val="clear" w:color="auto" w:fill="auto"/>
          </w:tcPr>
          <w:p w14:paraId="3B426C9D" w14:textId="77777777" w:rsidR="003E2657" w:rsidRPr="003A26BA" w:rsidRDefault="003E2657" w:rsidP="00BD745A">
            <w:pPr>
              <w:jc w:val="center"/>
              <w:rPr>
                <w:b/>
                <w:caps/>
                <w:sz w:val="20"/>
                <w:szCs w:val="20"/>
              </w:rPr>
            </w:pPr>
            <w:r w:rsidRPr="003A26BA">
              <w:rPr>
                <w:b/>
                <w:caps/>
                <w:sz w:val="20"/>
                <w:szCs w:val="20"/>
              </w:rPr>
              <w:t>1</w:t>
            </w:r>
          </w:p>
        </w:tc>
        <w:tc>
          <w:tcPr>
            <w:tcW w:w="1843" w:type="dxa"/>
            <w:shd w:val="clear" w:color="auto" w:fill="auto"/>
          </w:tcPr>
          <w:p w14:paraId="7E4D9035" w14:textId="77777777" w:rsidR="003E2657" w:rsidRPr="003A26BA" w:rsidRDefault="003E2657" w:rsidP="00BD745A">
            <w:pPr>
              <w:jc w:val="center"/>
              <w:rPr>
                <w:b/>
                <w:caps/>
                <w:sz w:val="20"/>
                <w:szCs w:val="20"/>
              </w:rPr>
            </w:pPr>
            <w:r w:rsidRPr="003A26BA">
              <w:rPr>
                <w:b/>
                <w:caps/>
                <w:sz w:val="20"/>
                <w:szCs w:val="20"/>
              </w:rPr>
              <w:t>2</w:t>
            </w:r>
          </w:p>
        </w:tc>
        <w:tc>
          <w:tcPr>
            <w:tcW w:w="1701" w:type="dxa"/>
          </w:tcPr>
          <w:p w14:paraId="00A244E8" w14:textId="77777777" w:rsidR="003E2657" w:rsidRPr="003A26BA" w:rsidRDefault="003E2657" w:rsidP="00BD745A">
            <w:pPr>
              <w:jc w:val="center"/>
              <w:rPr>
                <w:b/>
                <w:caps/>
                <w:sz w:val="20"/>
                <w:szCs w:val="20"/>
              </w:rPr>
            </w:pPr>
            <w:r>
              <w:rPr>
                <w:b/>
                <w:caps/>
                <w:sz w:val="20"/>
                <w:szCs w:val="20"/>
              </w:rPr>
              <w:t>3</w:t>
            </w:r>
          </w:p>
        </w:tc>
        <w:tc>
          <w:tcPr>
            <w:tcW w:w="1985" w:type="dxa"/>
            <w:shd w:val="clear" w:color="auto" w:fill="auto"/>
          </w:tcPr>
          <w:p w14:paraId="6C3A314D" w14:textId="77777777" w:rsidR="003E2657" w:rsidRPr="003A26BA" w:rsidRDefault="003E2657" w:rsidP="00BD745A">
            <w:pPr>
              <w:jc w:val="center"/>
              <w:rPr>
                <w:b/>
                <w:caps/>
                <w:sz w:val="20"/>
                <w:szCs w:val="20"/>
              </w:rPr>
            </w:pPr>
            <w:r>
              <w:rPr>
                <w:b/>
                <w:caps/>
                <w:sz w:val="20"/>
                <w:szCs w:val="20"/>
              </w:rPr>
              <w:t>4</w:t>
            </w:r>
          </w:p>
        </w:tc>
        <w:tc>
          <w:tcPr>
            <w:tcW w:w="1559" w:type="dxa"/>
            <w:shd w:val="clear" w:color="auto" w:fill="auto"/>
          </w:tcPr>
          <w:p w14:paraId="0F823995" w14:textId="77777777" w:rsidR="003E2657" w:rsidRPr="003A26BA" w:rsidRDefault="003E2657" w:rsidP="00BD745A">
            <w:pPr>
              <w:jc w:val="center"/>
              <w:rPr>
                <w:b/>
                <w:caps/>
                <w:sz w:val="20"/>
                <w:szCs w:val="20"/>
              </w:rPr>
            </w:pPr>
            <w:r>
              <w:rPr>
                <w:b/>
                <w:caps/>
                <w:sz w:val="20"/>
                <w:szCs w:val="20"/>
              </w:rPr>
              <w:t>5</w:t>
            </w:r>
          </w:p>
        </w:tc>
        <w:tc>
          <w:tcPr>
            <w:tcW w:w="1984" w:type="dxa"/>
            <w:shd w:val="clear" w:color="auto" w:fill="auto"/>
          </w:tcPr>
          <w:p w14:paraId="11E7C9A5" w14:textId="77777777" w:rsidR="003E2657" w:rsidRPr="003A26BA" w:rsidRDefault="003E2657" w:rsidP="00BD745A">
            <w:pPr>
              <w:jc w:val="center"/>
              <w:rPr>
                <w:b/>
                <w:caps/>
                <w:sz w:val="20"/>
                <w:szCs w:val="20"/>
              </w:rPr>
            </w:pPr>
            <w:r w:rsidRPr="003A26BA">
              <w:rPr>
                <w:b/>
                <w:caps/>
                <w:sz w:val="20"/>
                <w:szCs w:val="20"/>
              </w:rPr>
              <w:t>6</w:t>
            </w:r>
          </w:p>
        </w:tc>
        <w:tc>
          <w:tcPr>
            <w:tcW w:w="1560" w:type="dxa"/>
            <w:shd w:val="clear" w:color="auto" w:fill="auto"/>
          </w:tcPr>
          <w:p w14:paraId="042F817B" w14:textId="77777777" w:rsidR="003E2657" w:rsidRPr="003A26BA" w:rsidRDefault="003E2657" w:rsidP="00BD745A">
            <w:pPr>
              <w:jc w:val="center"/>
              <w:rPr>
                <w:b/>
                <w:caps/>
                <w:sz w:val="20"/>
                <w:szCs w:val="20"/>
              </w:rPr>
            </w:pPr>
            <w:r w:rsidRPr="003A26BA">
              <w:rPr>
                <w:b/>
                <w:caps/>
                <w:sz w:val="20"/>
                <w:szCs w:val="20"/>
              </w:rPr>
              <w:t>7</w:t>
            </w:r>
          </w:p>
        </w:tc>
        <w:tc>
          <w:tcPr>
            <w:tcW w:w="3005" w:type="dxa"/>
            <w:shd w:val="clear" w:color="auto" w:fill="auto"/>
          </w:tcPr>
          <w:p w14:paraId="2D870A8D" w14:textId="77777777" w:rsidR="003E2657" w:rsidRPr="003A26BA" w:rsidRDefault="003E2657" w:rsidP="00BD745A">
            <w:pPr>
              <w:jc w:val="center"/>
              <w:rPr>
                <w:b/>
                <w:caps/>
                <w:sz w:val="20"/>
                <w:szCs w:val="20"/>
              </w:rPr>
            </w:pPr>
            <w:r>
              <w:rPr>
                <w:b/>
                <w:caps/>
                <w:sz w:val="20"/>
                <w:szCs w:val="20"/>
              </w:rPr>
              <w:t>8</w:t>
            </w:r>
          </w:p>
        </w:tc>
      </w:tr>
      <w:tr w:rsidR="003E2657" w:rsidRPr="003A26BA" w14:paraId="465706CA" w14:textId="77777777" w:rsidTr="00D635D9">
        <w:trPr>
          <w:trHeight w:val="604"/>
        </w:trPr>
        <w:tc>
          <w:tcPr>
            <w:tcW w:w="709" w:type="dxa"/>
            <w:shd w:val="clear" w:color="auto" w:fill="auto"/>
          </w:tcPr>
          <w:p w14:paraId="659A0872" w14:textId="77777777" w:rsidR="003E2657" w:rsidRPr="003A26BA" w:rsidRDefault="003E2657" w:rsidP="00BD745A">
            <w:pPr>
              <w:jc w:val="center"/>
              <w:rPr>
                <w:caps/>
                <w:sz w:val="20"/>
                <w:szCs w:val="20"/>
              </w:rPr>
            </w:pPr>
            <w:r w:rsidRPr="003A26BA">
              <w:rPr>
                <w:caps/>
                <w:sz w:val="20"/>
                <w:szCs w:val="20"/>
              </w:rPr>
              <w:t>1.</w:t>
            </w:r>
          </w:p>
        </w:tc>
        <w:tc>
          <w:tcPr>
            <w:tcW w:w="1843" w:type="dxa"/>
            <w:shd w:val="clear" w:color="auto" w:fill="auto"/>
          </w:tcPr>
          <w:p w14:paraId="6142DE38" w14:textId="77777777" w:rsidR="003E2657" w:rsidRPr="003A26BA" w:rsidRDefault="003E2657" w:rsidP="00BD745A">
            <w:pPr>
              <w:jc w:val="center"/>
              <w:rPr>
                <w:caps/>
                <w:sz w:val="20"/>
                <w:szCs w:val="20"/>
              </w:rPr>
            </w:pPr>
          </w:p>
        </w:tc>
        <w:tc>
          <w:tcPr>
            <w:tcW w:w="1701" w:type="dxa"/>
          </w:tcPr>
          <w:p w14:paraId="5D53FE42" w14:textId="77777777" w:rsidR="003E2657" w:rsidRPr="003A26BA" w:rsidRDefault="003E2657" w:rsidP="00BD745A">
            <w:pPr>
              <w:spacing w:after="200"/>
              <w:rPr>
                <w:caps/>
                <w:sz w:val="20"/>
                <w:szCs w:val="20"/>
              </w:rPr>
            </w:pPr>
          </w:p>
        </w:tc>
        <w:tc>
          <w:tcPr>
            <w:tcW w:w="1985" w:type="dxa"/>
            <w:shd w:val="clear" w:color="auto" w:fill="auto"/>
          </w:tcPr>
          <w:p w14:paraId="7A4E03BD" w14:textId="77777777" w:rsidR="003E2657" w:rsidRPr="003A26BA" w:rsidRDefault="003E2657" w:rsidP="00BD745A">
            <w:pPr>
              <w:spacing w:after="200"/>
              <w:rPr>
                <w:caps/>
                <w:sz w:val="20"/>
                <w:szCs w:val="20"/>
              </w:rPr>
            </w:pPr>
          </w:p>
        </w:tc>
        <w:tc>
          <w:tcPr>
            <w:tcW w:w="1559" w:type="dxa"/>
            <w:shd w:val="clear" w:color="auto" w:fill="auto"/>
          </w:tcPr>
          <w:p w14:paraId="1DF25ABB" w14:textId="77777777" w:rsidR="003E2657" w:rsidRPr="003A26BA" w:rsidRDefault="003E2657" w:rsidP="00BD745A">
            <w:pPr>
              <w:jc w:val="center"/>
              <w:rPr>
                <w:caps/>
                <w:sz w:val="20"/>
                <w:szCs w:val="20"/>
              </w:rPr>
            </w:pPr>
          </w:p>
        </w:tc>
        <w:tc>
          <w:tcPr>
            <w:tcW w:w="1984" w:type="dxa"/>
            <w:shd w:val="clear" w:color="auto" w:fill="auto"/>
          </w:tcPr>
          <w:p w14:paraId="758F6F27" w14:textId="77777777" w:rsidR="003E2657" w:rsidRPr="003A26BA" w:rsidRDefault="003E2657" w:rsidP="00BD745A">
            <w:pPr>
              <w:jc w:val="center"/>
              <w:rPr>
                <w:caps/>
                <w:sz w:val="20"/>
                <w:szCs w:val="20"/>
              </w:rPr>
            </w:pPr>
          </w:p>
        </w:tc>
        <w:tc>
          <w:tcPr>
            <w:tcW w:w="1560" w:type="dxa"/>
            <w:shd w:val="clear" w:color="auto" w:fill="auto"/>
          </w:tcPr>
          <w:p w14:paraId="1AA8265A" w14:textId="77777777" w:rsidR="003E2657" w:rsidRPr="003A26BA" w:rsidRDefault="003E2657" w:rsidP="00BD745A">
            <w:pPr>
              <w:jc w:val="center"/>
              <w:rPr>
                <w:caps/>
                <w:sz w:val="20"/>
                <w:szCs w:val="20"/>
              </w:rPr>
            </w:pPr>
          </w:p>
        </w:tc>
        <w:tc>
          <w:tcPr>
            <w:tcW w:w="3005" w:type="dxa"/>
            <w:shd w:val="clear" w:color="auto" w:fill="auto"/>
          </w:tcPr>
          <w:p w14:paraId="3FD415D9" w14:textId="77777777" w:rsidR="003E2657" w:rsidRPr="003A26BA" w:rsidRDefault="003E2657" w:rsidP="00BD745A">
            <w:pPr>
              <w:jc w:val="center"/>
              <w:rPr>
                <w:caps/>
                <w:sz w:val="20"/>
                <w:szCs w:val="20"/>
              </w:rPr>
            </w:pPr>
          </w:p>
        </w:tc>
      </w:tr>
      <w:tr w:rsidR="003E2657" w:rsidRPr="003A26BA" w14:paraId="09A87D08" w14:textId="77777777" w:rsidTr="00D635D9">
        <w:trPr>
          <w:trHeight w:val="555"/>
        </w:trPr>
        <w:tc>
          <w:tcPr>
            <w:tcW w:w="709" w:type="dxa"/>
            <w:shd w:val="clear" w:color="auto" w:fill="auto"/>
          </w:tcPr>
          <w:p w14:paraId="13AC4EE0" w14:textId="77777777" w:rsidR="003E2657" w:rsidRPr="003A26BA" w:rsidRDefault="003E2657" w:rsidP="00BD745A">
            <w:pPr>
              <w:jc w:val="center"/>
              <w:rPr>
                <w:caps/>
                <w:sz w:val="20"/>
                <w:szCs w:val="20"/>
              </w:rPr>
            </w:pPr>
            <w:r w:rsidRPr="003A26BA">
              <w:rPr>
                <w:caps/>
                <w:sz w:val="20"/>
                <w:szCs w:val="20"/>
              </w:rPr>
              <w:t>2.</w:t>
            </w:r>
          </w:p>
        </w:tc>
        <w:tc>
          <w:tcPr>
            <w:tcW w:w="1843" w:type="dxa"/>
            <w:shd w:val="clear" w:color="auto" w:fill="auto"/>
          </w:tcPr>
          <w:p w14:paraId="545A9288" w14:textId="77777777" w:rsidR="003E2657" w:rsidRPr="003A26BA" w:rsidRDefault="003E2657" w:rsidP="00BD745A">
            <w:pPr>
              <w:jc w:val="center"/>
              <w:rPr>
                <w:caps/>
                <w:sz w:val="20"/>
                <w:szCs w:val="20"/>
              </w:rPr>
            </w:pPr>
          </w:p>
        </w:tc>
        <w:tc>
          <w:tcPr>
            <w:tcW w:w="1701" w:type="dxa"/>
          </w:tcPr>
          <w:p w14:paraId="31B45D39" w14:textId="77777777" w:rsidR="003E2657" w:rsidRPr="003A26BA" w:rsidRDefault="003E2657" w:rsidP="00BD745A">
            <w:pPr>
              <w:jc w:val="both"/>
              <w:rPr>
                <w:caps/>
                <w:sz w:val="20"/>
                <w:szCs w:val="20"/>
              </w:rPr>
            </w:pPr>
          </w:p>
        </w:tc>
        <w:tc>
          <w:tcPr>
            <w:tcW w:w="1985" w:type="dxa"/>
            <w:shd w:val="clear" w:color="auto" w:fill="auto"/>
          </w:tcPr>
          <w:p w14:paraId="6F692A2C" w14:textId="77777777" w:rsidR="003E2657" w:rsidRPr="003A26BA" w:rsidRDefault="003E2657" w:rsidP="00BD745A">
            <w:pPr>
              <w:jc w:val="both"/>
              <w:rPr>
                <w:caps/>
                <w:sz w:val="20"/>
                <w:szCs w:val="20"/>
              </w:rPr>
            </w:pPr>
          </w:p>
        </w:tc>
        <w:tc>
          <w:tcPr>
            <w:tcW w:w="1559" w:type="dxa"/>
            <w:shd w:val="clear" w:color="auto" w:fill="auto"/>
          </w:tcPr>
          <w:p w14:paraId="3083CB5A" w14:textId="77777777" w:rsidR="003E2657" w:rsidRPr="003A26BA" w:rsidRDefault="003E2657" w:rsidP="00BD745A">
            <w:pPr>
              <w:jc w:val="center"/>
              <w:rPr>
                <w:caps/>
                <w:sz w:val="20"/>
                <w:szCs w:val="20"/>
              </w:rPr>
            </w:pPr>
          </w:p>
        </w:tc>
        <w:tc>
          <w:tcPr>
            <w:tcW w:w="1984" w:type="dxa"/>
            <w:shd w:val="clear" w:color="auto" w:fill="auto"/>
          </w:tcPr>
          <w:p w14:paraId="4B1D0ECA" w14:textId="77777777" w:rsidR="003E2657" w:rsidRPr="003A26BA" w:rsidRDefault="003E2657" w:rsidP="00BD745A">
            <w:pPr>
              <w:jc w:val="center"/>
              <w:rPr>
                <w:caps/>
                <w:sz w:val="20"/>
                <w:szCs w:val="20"/>
              </w:rPr>
            </w:pPr>
          </w:p>
        </w:tc>
        <w:tc>
          <w:tcPr>
            <w:tcW w:w="1560" w:type="dxa"/>
            <w:shd w:val="clear" w:color="auto" w:fill="auto"/>
          </w:tcPr>
          <w:p w14:paraId="34CD4615" w14:textId="77777777" w:rsidR="003E2657" w:rsidRPr="003A26BA" w:rsidRDefault="003E2657" w:rsidP="00BD745A">
            <w:pPr>
              <w:jc w:val="center"/>
              <w:rPr>
                <w:caps/>
                <w:sz w:val="20"/>
                <w:szCs w:val="20"/>
              </w:rPr>
            </w:pPr>
          </w:p>
        </w:tc>
        <w:tc>
          <w:tcPr>
            <w:tcW w:w="3005" w:type="dxa"/>
            <w:shd w:val="clear" w:color="auto" w:fill="auto"/>
          </w:tcPr>
          <w:p w14:paraId="42066048" w14:textId="77777777" w:rsidR="003E2657" w:rsidRPr="003A26BA" w:rsidRDefault="003E2657" w:rsidP="00BD745A">
            <w:pPr>
              <w:jc w:val="center"/>
              <w:rPr>
                <w:caps/>
                <w:sz w:val="20"/>
                <w:szCs w:val="20"/>
              </w:rPr>
            </w:pPr>
          </w:p>
        </w:tc>
      </w:tr>
    </w:tbl>
    <w:p w14:paraId="620D9965" w14:textId="77777777" w:rsidR="003E2657" w:rsidRDefault="003E2657" w:rsidP="003E2657">
      <w:pPr>
        <w:rPr>
          <w:b/>
        </w:rPr>
      </w:pPr>
    </w:p>
    <w:p w14:paraId="3EC2A84F" w14:textId="77777777" w:rsidR="003E2657" w:rsidRPr="003A26BA" w:rsidRDefault="003E2657" w:rsidP="003E2657">
      <w:pPr>
        <w:rPr>
          <w:b/>
        </w:rPr>
      </w:pPr>
      <w:r w:rsidRPr="003A26BA">
        <w:rPr>
          <w:b/>
        </w:rPr>
        <w:t>Pastabos:</w:t>
      </w:r>
    </w:p>
    <w:p w14:paraId="4CBFB8C3" w14:textId="77777777" w:rsidR="003E2657" w:rsidRPr="003A26BA" w:rsidRDefault="003E2657" w:rsidP="003E2657">
      <w:pPr>
        <w:jc w:val="both"/>
      </w:pPr>
      <w:r w:rsidRPr="003A26BA">
        <w:rPr>
          <w:i/>
        </w:rPr>
        <w:lastRenderedPageBreak/>
        <w:t>*Jei specialistas</w:t>
      </w:r>
      <w:r>
        <w:rPr>
          <w:i/>
        </w:rPr>
        <w:t xml:space="preserve"> (</w:t>
      </w:r>
      <w:proofErr w:type="spellStart"/>
      <w:r>
        <w:rPr>
          <w:i/>
        </w:rPr>
        <w:t>kvazisubtiekėjas</w:t>
      </w:r>
      <w:proofErr w:type="spellEnd"/>
      <w:r>
        <w:rPr>
          <w:i/>
        </w:rPr>
        <w:t>) d</w:t>
      </w:r>
      <w:r w:rsidRPr="003A26BA">
        <w:rPr>
          <w:i/>
        </w:rPr>
        <w:t xml:space="preserve">irba kitoje </w:t>
      </w:r>
      <w:r w:rsidRPr="00985007">
        <w:rPr>
          <w:i/>
        </w:rPr>
        <w:t>įmonėje (ne tiekėjo ar subtiekėjo įmonėje), turi bū</w:t>
      </w:r>
      <w:r>
        <w:rPr>
          <w:i/>
        </w:rPr>
        <w:t>ti pateikiamas specialisto (</w:t>
      </w:r>
      <w:proofErr w:type="spellStart"/>
      <w:r>
        <w:rPr>
          <w:i/>
        </w:rPr>
        <w:t>kvazisubtiekėjo</w:t>
      </w:r>
      <w:proofErr w:type="spellEnd"/>
      <w:r>
        <w:rPr>
          <w:i/>
        </w:rPr>
        <w:t>)</w:t>
      </w:r>
      <w:r w:rsidRPr="003A26BA">
        <w:rPr>
          <w:i/>
        </w:rPr>
        <w:t xml:space="preserve"> </w:t>
      </w:r>
      <w:r w:rsidRPr="003A26BA">
        <w:rPr>
          <w:b/>
          <w:i/>
        </w:rPr>
        <w:t xml:space="preserve">sutikimas </w:t>
      </w:r>
      <w:r w:rsidRPr="003A26BA">
        <w:rPr>
          <w:i/>
        </w:rPr>
        <w:t>teikti</w:t>
      </w:r>
      <w:r>
        <w:rPr>
          <w:i/>
        </w:rPr>
        <w:t xml:space="preserve"> </w:t>
      </w:r>
      <w:r w:rsidRPr="003A26BA">
        <w:rPr>
          <w:i/>
        </w:rPr>
        <w:t>/</w:t>
      </w:r>
      <w:r>
        <w:rPr>
          <w:i/>
        </w:rPr>
        <w:t xml:space="preserve"> </w:t>
      </w:r>
      <w:r w:rsidRPr="003A26BA">
        <w:rPr>
          <w:i/>
        </w:rPr>
        <w:t>atlikti sutartyje nurodytas (-</w:t>
      </w:r>
      <w:proofErr w:type="spellStart"/>
      <w:r w:rsidRPr="003A26BA">
        <w:rPr>
          <w:i/>
        </w:rPr>
        <w:t>us</w:t>
      </w:r>
      <w:proofErr w:type="spellEnd"/>
      <w:r w:rsidRPr="003A26BA">
        <w:rPr>
          <w:i/>
        </w:rPr>
        <w:t>) paslaugas</w:t>
      </w:r>
      <w:r>
        <w:rPr>
          <w:i/>
        </w:rPr>
        <w:t xml:space="preserve"> </w:t>
      </w:r>
      <w:r w:rsidRPr="003A26BA">
        <w:rPr>
          <w:i/>
        </w:rPr>
        <w:t>/</w:t>
      </w:r>
      <w:r>
        <w:rPr>
          <w:i/>
        </w:rPr>
        <w:t xml:space="preserve"> </w:t>
      </w:r>
      <w:r w:rsidRPr="003A26BA">
        <w:rPr>
          <w:i/>
        </w:rPr>
        <w:t xml:space="preserve">darbus ir tiekėjo ar subtiekėjo </w:t>
      </w:r>
      <w:r w:rsidRPr="003A26BA">
        <w:rPr>
          <w:b/>
          <w:i/>
        </w:rPr>
        <w:t>patvirtinimas</w:t>
      </w:r>
      <w:r w:rsidRPr="003A26BA">
        <w:rPr>
          <w:i/>
        </w:rPr>
        <w:t xml:space="preserve">, kad laimėjęs konkursą įdarbins šį specialistą (tik tuo atveju, jei šis specialistas nesiūlomas kaip </w:t>
      </w:r>
      <w:proofErr w:type="spellStart"/>
      <w:r w:rsidRPr="003A26BA">
        <w:rPr>
          <w:i/>
        </w:rPr>
        <w:t>subteikėjas</w:t>
      </w:r>
      <w:proofErr w:type="spellEnd"/>
      <w:r w:rsidRPr="003A26BA">
        <w:rPr>
          <w:i/>
        </w:rPr>
        <w:t xml:space="preserve">). </w:t>
      </w:r>
    </w:p>
    <w:p w14:paraId="721FF76A" w14:textId="77777777" w:rsidR="003E2657" w:rsidRPr="003A26BA" w:rsidRDefault="003E2657" w:rsidP="003E2657">
      <w:r>
        <w:t>**</w:t>
      </w:r>
      <w:r w:rsidRPr="003A26BA">
        <w:rPr>
          <w:i/>
        </w:rPr>
        <w:t xml:space="preserve">Pildoma, jei tokios informacijos reikalaujama pirkimo </w:t>
      </w:r>
      <w:r>
        <w:rPr>
          <w:i/>
        </w:rPr>
        <w:t>sąlygose</w:t>
      </w:r>
      <w:r w:rsidRPr="003A26BA">
        <w:rPr>
          <w:i/>
        </w:rPr>
        <w:t>.</w:t>
      </w:r>
    </w:p>
    <w:p w14:paraId="76456C85" w14:textId="12C9C2D0" w:rsidR="003E2657" w:rsidRDefault="003E2657" w:rsidP="00335125">
      <w:pPr>
        <w:spacing w:line="240" w:lineRule="auto"/>
        <w:ind w:left="3969" w:firstLine="5103"/>
        <w:jc w:val="both"/>
        <w:rPr>
          <w:rFonts w:eastAsia="Calibri" w:cstheme="minorHAnsi"/>
          <w:color w:val="0070C0"/>
        </w:rPr>
      </w:pPr>
    </w:p>
    <w:p w14:paraId="61435B6F" w14:textId="3BDB23AF" w:rsidR="003E2657" w:rsidRDefault="003E2657" w:rsidP="00335125">
      <w:pPr>
        <w:spacing w:line="240" w:lineRule="auto"/>
        <w:ind w:left="3969" w:firstLine="5103"/>
        <w:jc w:val="both"/>
        <w:rPr>
          <w:rFonts w:eastAsia="Calibri" w:cstheme="minorHAnsi"/>
          <w:color w:val="0070C0"/>
        </w:rPr>
      </w:pPr>
    </w:p>
    <w:p w14:paraId="60F4C53E" w14:textId="4464ADDD" w:rsidR="003E2657" w:rsidRDefault="003E2657" w:rsidP="00335125">
      <w:pPr>
        <w:spacing w:line="240" w:lineRule="auto"/>
        <w:ind w:left="3969" w:firstLine="5103"/>
        <w:jc w:val="both"/>
        <w:rPr>
          <w:rFonts w:eastAsia="Calibri" w:cstheme="minorHAnsi"/>
          <w:color w:val="0070C0"/>
        </w:rPr>
      </w:pPr>
    </w:p>
    <w:p w14:paraId="656EDDDC" w14:textId="5BE462A3" w:rsidR="003E2657" w:rsidRDefault="003E2657" w:rsidP="00335125">
      <w:pPr>
        <w:spacing w:line="240" w:lineRule="auto"/>
        <w:ind w:left="3969" w:firstLine="5103"/>
        <w:jc w:val="both"/>
        <w:rPr>
          <w:rFonts w:eastAsia="Calibri" w:cstheme="minorHAnsi"/>
          <w:color w:val="0070C0"/>
        </w:rPr>
      </w:pPr>
    </w:p>
    <w:p w14:paraId="63A8E82C" w14:textId="7DC6249D" w:rsidR="003E2657" w:rsidRDefault="003E2657" w:rsidP="00335125">
      <w:pPr>
        <w:spacing w:line="240" w:lineRule="auto"/>
        <w:ind w:left="3969" w:firstLine="5103"/>
        <w:jc w:val="both"/>
        <w:rPr>
          <w:rFonts w:eastAsia="Calibri" w:cstheme="minorHAnsi"/>
          <w:color w:val="0070C0"/>
        </w:rPr>
      </w:pPr>
    </w:p>
    <w:p w14:paraId="3577A5CE" w14:textId="5EBE6143" w:rsidR="003E2657" w:rsidRDefault="003E2657" w:rsidP="00335125">
      <w:pPr>
        <w:spacing w:line="240" w:lineRule="auto"/>
        <w:ind w:left="3969" w:firstLine="5103"/>
        <w:jc w:val="both"/>
        <w:rPr>
          <w:rFonts w:eastAsia="Calibri" w:cstheme="minorHAnsi"/>
          <w:color w:val="0070C0"/>
        </w:rPr>
      </w:pPr>
    </w:p>
    <w:p w14:paraId="48A61D35" w14:textId="617314B5" w:rsidR="003E2657" w:rsidRDefault="003E2657" w:rsidP="00335125">
      <w:pPr>
        <w:spacing w:line="240" w:lineRule="auto"/>
        <w:ind w:left="3969" w:firstLine="5103"/>
        <w:jc w:val="both"/>
        <w:rPr>
          <w:rFonts w:eastAsia="Calibri" w:cstheme="minorHAnsi"/>
          <w:color w:val="0070C0"/>
        </w:rPr>
      </w:pPr>
    </w:p>
    <w:p w14:paraId="16EE5473" w14:textId="4EB2658C" w:rsidR="003E2657" w:rsidRDefault="003E2657" w:rsidP="00335125">
      <w:pPr>
        <w:spacing w:line="240" w:lineRule="auto"/>
        <w:ind w:left="3969" w:firstLine="5103"/>
        <w:jc w:val="both"/>
        <w:rPr>
          <w:rFonts w:eastAsia="Calibri" w:cstheme="minorHAnsi"/>
          <w:color w:val="0070C0"/>
        </w:rPr>
      </w:pPr>
    </w:p>
    <w:p w14:paraId="2CEE8AF2" w14:textId="492F7DE5" w:rsidR="003E2657" w:rsidRDefault="003E2657" w:rsidP="00335125">
      <w:pPr>
        <w:spacing w:line="240" w:lineRule="auto"/>
        <w:ind w:left="3969" w:firstLine="5103"/>
        <w:jc w:val="both"/>
        <w:rPr>
          <w:rFonts w:eastAsia="Calibri" w:cstheme="minorHAnsi"/>
          <w:color w:val="0070C0"/>
        </w:rPr>
      </w:pPr>
    </w:p>
    <w:p w14:paraId="3DFDA56A" w14:textId="0764A05A" w:rsidR="003E2657" w:rsidRDefault="003E2657" w:rsidP="00335125">
      <w:pPr>
        <w:spacing w:line="240" w:lineRule="auto"/>
        <w:ind w:left="3969" w:firstLine="5103"/>
        <w:jc w:val="both"/>
        <w:rPr>
          <w:rFonts w:eastAsia="Calibri" w:cstheme="minorHAnsi"/>
          <w:color w:val="0070C0"/>
        </w:rPr>
      </w:pPr>
    </w:p>
    <w:p w14:paraId="3A6853D8" w14:textId="1ACB1669" w:rsidR="003E2657" w:rsidRDefault="003E2657" w:rsidP="00335125">
      <w:pPr>
        <w:spacing w:line="240" w:lineRule="auto"/>
        <w:ind w:left="3969" w:firstLine="5103"/>
        <w:jc w:val="both"/>
        <w:rPr>
          <w:rFonts w:eastAsia="Calibri" w:cstheme="minorHAnsi"/>
          <w:color w:val="0070C0"/>
        </w:rPr>
      </w:pPr>
    </w:p>
    <w:p w14:paraId="7C2787FE" w14:textId="162CB177" w:rsidR="003E2657" w:rsidRDefault="003E2657" w:rsidP="00335125">
      <w:pPr>
        <w:spacing w:line="240" w:lineRule="auto"/>
        <w:ind w:left="3969" w:firstLine="5103"/>
        <w:jc w:val="both"/>
        <w:rPr>
          <w:rFonts w:eastAsia="Calibri" w:cstheme="minorHAnsi"/>
          <w:color w:val="0070C0"/>
        </w:rPr>
      </w:pPr>
    </w:p>
    <w:p w14:paraId="4BA0CF1D" w14:textId="667DF3CB" w:rsidR="003E2657" w:rsidRDefault="003E2657" w:rsidP="00335125">
      <w:pPr>
        <w:spacing w:line="240" w:lineRule="auto"/>
        <w:ind w:left="3969" w:firstLine="5103"/>
        <w:jc w:val="both"/>
        <w:rPr>
          <w:rFonts w:eastAsia="Calibri" w:cstheme="minorHAnsi"/>
          <w:color w:val="0070C0"/>
        </w:rPr>
      </w:pPr>
    </w:p>
    <w:p w14:paraId="08FE91FC" w14:textId="77777777" w:rsidR="003E2657" w:rsidRDefault="003E2657" w:rsidP="00335125">
      <w:pPr>
        <w:spacing w:line="240" w:lineRule="auto"/>
        <w:ind w:left="3969" w:firstLine="5103"/>
        <w:jc w:val="both"/>
        <w:rPr>
          <w:rFonts w:eastAsia="Calibri" w:cstheme="minorHAnsi"/>
          <w:color w:val="0070C0"/>
        </w:rPr>
      </w:pPr>
    </w:p>
    <w:p w14:paraId="09BF0FD9" w14:textId="77777777" w:rsidR="00891A61" w:rsidRDefault="00891A61" w:rsidP="00335125">
      <w:pPr>
        <w:spacing w:line="240" w:lineRule="auto"/>
        <w:ind w:left="3969" w:firstLine="5103"/>
        <w:jc w:val="both"/>
        <w:rPr>
          <w:rFonts w:eastAsia="Calibri" w:cstheme="minorHAnsi"/>
          <w:color w:val="0070C0"/>
          <w:highlight w:val="yellow"/>
        </w:rPr>
      </w:pPr>
    </w:p>
    <w:sectPr w:rsidR="00891A6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05273E" w:rsidRDefault="0005273E" w:rsidP="00D05666">
      <w:r>
        <w:separator/>
      </w:r>
    </w:p>
  </w:endnote>
  <w:endnote w:type="continuationSeparator" w:id="0">
    <w:p w14:paraId="59680666" w14:textId="77777777" w:rsidR="0005273E" w:rsidRDefault="0005273E" w:rsidP="00D05666">
      <w:r>
        <w:continuationSeparator/>
      </w:r>
    </w:p>
  </w:endnote>
  <w:endnote w:type="continuationNotice" w:id="1">
    <w:p w14:paraId="1C431F35" w14:textId="77777777" w:rsidR="0005273E" w:rsidRDefault="00052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14:paraId="07D8ECC8" w14:textId="682C323D" w:rsidR="0005273E" w:rsidRDefault="0005273E">
        <w:pPr>
          <w:pStyle w:val="Porat"/>
          <w:jc w:val="right"/>
        </w:pPr>
        <w:r>
          <w:fldChar w:fldCharType="begin"/>
        </w:r>
        <w:r>
          <w:instrText>PAGE   \* MERGEFORMAT</w:instrText>
        </w:r>
        <w:r>
          <w:fldChar w:fldCharType="separate"/>
        </w:r>
        <w:r w:rsidR="00A83535">
          <w:rPr>
            <w:noProof/>
          </w:rPr>
          <w:t>1</w:t>
        </w:r>
        <w:r>
          <w:fldChar w:fldCharType="end"/>
        </w:r>
      </w:p>
    </w:sdtContent>
  </w:sdt>
  <w:p w14:paraId="384D48BF" w14:textId="77777777" w:rsidR="0005273E" w:rsidRDefault="000527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5273E" w:rsidRDefault="0005273E">
    <w:pPr>
      <w:pStyle w:val="Porat"/>
      <w:jc w:val="right"/>
    </w:pPr>
  </w:p>
  <w:p w14:paraId="2575BBBA" w14:textId="77777777" w:rsidR="0005273E" w:rsidRDefault="000527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51062465" w:rsidR="0005273E" w:rsidRDefault="0005273E">
    <w:pPr>
      <w:pStyle w:val="Porat"/>
      <w:jc w:val="right"/>
    </w:pPr>
    <w:r>
      <w:fldChar w:fldCharType="begin"/>
    </w:r>
    <w:r>
      <w:instrText xml:space="preserve"> PAGE   \* MERGEFORMAT </w:instrText>
    </w:r>
    <w:r>
      <w:fldChar w:fldCharType="separate"/>
    </w:r>
    <w:r w:rsidR="00A83535">
      <w:rPr>
        <w:noProof/>
      </w:rPr>
      <w:t>7</w:t>
    </w:r>
    <w:r>
      <w:rPr>
        <w:noProof/>
      </w:rPr>
      <w:fldChar w:fldCharType="end"/>
    </w:r>
  </w:p>
  <w:p w14:paraId="0B840016" w14:textId="77777777" w:rsidR="0005273E" w:rsidRDefault="000527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05273E" w:rsidRDefault="0005273E" w:rsidP="00D05666">
      <w:r>
        <w:separator/>
      </w:r>
    </w:p>
  </w:footnote>
  <w:footnote w:type="continuationSeparator" w:id="0">
    <w:p w14:paraId="27E2534B" w14:textId="77777777" w:rsidR="0005273E" w:rsidRDefault="0005273E" w:rsidP="00D05666">
      <w:r>
        <w:continuationSeparator/>
      </w:r>
    </w:p>
  </w:footnote>
  <w:footnote w:type="continuationNotice" w:id="1">
    <w:p w14:paraId="59297B33" w14:textId="77777777" w:rsidR="0005273E" w:rsidRDefault="000527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5273E" w:rsidRDefault="0005273E">
    <w:pPr>
      <w:pStyle w:val="Antrats"/>
      <w:jc w:val="right"/>
    </w:pPr>
  </w:p>
  <w:p w14:paraId="68E3FFE8" w14:textId="3805043F" w:rsidR="0005273E" w:rsidRDefault="000527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73E"/>
    <w:rsid w:val="00052788"/>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F4"/>
    <w:rsid w:val="00080396"/>
    <w:rsid w:val="00080EE8"/>
    <w:rsid w:val="00080F53"/>
    <w:rsid w:val="0008241E"/>
    <w:rsid w:val="00082F6A"/>
    <w:rsid w:val="0008369A"/>
    <w:rsid w:val="0008436A"/>
    <w:rsid w:val="000846FF"/>
    <w:rsid w:val="000851E4"/>
    <w:rsid w:val="00085478"/>
    <w:rsid w:val="00085609"/>
    <w:rsid w:val="000859C8"/>
    <w:rsid w:val="00085AFA"/>
    <w:rsid w:val="0008612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BCE"/>
    <w:rsid w:val="00127F38"/>
    <w:rsid w:val="0013010B"/>
    <w:rsid w:val="0013055F"/>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2729"/>
    <w:rsid w:val="00182CBF"/>
    <w:rsid w:val="00182E25"/>
    <w:rsid w:val="0018349F"/>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FB"/>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15C"/>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46"/>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20"/>
    <w:rsid w:val="003300F2"/>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690"/>
    <w:rsid w:val="00360DB9"/>
    <w:rsid w:val="00360F9B"/>
    <w:rsid w:val="00361525"/>
    <w:rsid w:val="003617F1"/>
    <w:rsid w:val="003625CD"/>
    <w:rsid w:val="00362719"/>
    <w:rsid w:val="00363134"/>
    <w:rsid w:val="00365384"/>
    <w:rsid w:val="003660B8"/>
    <w:rsid w:val="003671C3"/>
    <w:rsid w:val="00367865"/>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8D"/>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4FD"/>
    <w:rsid w:val="00386B65"/>
    <w:rsid w:val="00386E4B"/>
    <w:rsid w:val="00386E76"/>
    <w:rsid w:val="003903FB"/>
    <w:rsid w:val="00390B20"/>
    <w:rsid w:val="0039114B"/>
    <w:rsid w:val="003911A9"/>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AC7"/>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BC8"/>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480"/>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90"/>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53B"/>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A9D"/>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714"/>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45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2"/>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48"/>
    <w:rsid w:val="007160DA"/>
    <w:rsid w:val="0071650A"/>
    <w:rsid w:val="0071679C"/>
    <w:rsid w:val="00716D10"/>
    <w:rsid w:val="00716F5E"/>
    <w:rsid w:val="00717339"/>
    <w:rsid w:val="00717724"/>
    <w:rsid w:val="00717883"/>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2C5"/>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2D7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46"/>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251F"/>
    <w:rsid w:val="00952E0D"/>
    <w:rsid w:val="0095321C"/>
    <w:rsid w:val="00953D09"/>
    <w:rsid w:val="00953F2B"/>
    <w:rsid w:val="00954151"/>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7B5"/>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1F8"/>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6F51"/>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9AD"/>
    <w:rsid w:val="00A33A03"/>
    <w:rsid w:val="00A343F4"/>
    <w:rsid w:val="00A34540"/>
    <w:rsid w:val="00A3512C"/>
    <w:rsid w:val="00A351CC"/>
    <w:rsid w:val="00A3675E"/>
    <w:rsid w:val="00A3699B"/>
    <w:rsid w:val="00A36C0C"/>
    <w:rsid w:val="00A36D58"/>
    <w:rsid w:val="00A37503"/>
    <w:rsid w:val="00A404B8"/>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57AE8"/>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35"/>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AD7"/>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4E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5DD3"/>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224C"/>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35D9"/>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1B"/>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101"/>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535"/>
    <w:rsid w:val="00E43E42"/>
    <w:rsid w:val="00E43FBD"/>
    <w:rsid w:val="00E448B7"/>
    <w:rsid w:val="00E44B48"/>
    <w:rsid w:val="00E503E3"/>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29B9"/>
    <w:rsid w:val="00E74765"/>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5B6F"/>
    <w:rsid w:val="00EC76CF"/>
    <w:rsid w:val="00EC77B6"/>
    <w:rsid w:val="00ED0C16"/>
    <w:rsid w:val="00ED0DC7"/>
    <w:rsid w:val="00ED1268"/>
    <w:rsid w:val="00ED1DC6"/>
    <w:rsid w:val="00ED209B"/>
    <w:rsid w:val="00ED2787"/>
    <w:rsid w:val="00ED2C6B"/>
    <w:rsid w:val="00ED2CE2"/>
    <w:rsid w:val="00ED2DE8"/>
    <w:rsid w:val="00ED315B"/>
    <w:rsid w:val="00ED33FC"/>
    <w:rsid w:val="00ED4A3A"/>
    <w:rsid w:val="00ED4CED"/>
    <w:rsid w:val="00ED51C8"/>
    <w:rsid w:val="00ED55DB"/>
    <w:rsid w:val="00ED5A55"/>
    <w:rsid w:val="00ED5B3C"/>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39D"/>
    <w:rsid w:val="00EE7654"/>
    <w:rsid w:val="00EE7DF9"/>
    <w:rsid w:val="00EF13E9"/>
    <w:rsid w:val="00EF168C"/>
    <w:rsid w:val="00EF22B7"/>
    <w:rsid w:val="00EF2C7C"/>
    <w:rsid w:val="00EF2DD1"/>
    <w:rsid w:val="00EF393F"/>
    <w:rsid w:val="00EF4834"/>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021"/>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9D8"/>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97B56"/>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FD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jurate.dabasinskiene@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purl.org/dc/elements/1.1/"/>
    <ds:schemaRef ds:uri="http://schemas.microsoft.com/office/infopath/2007/PartnerControls"/>
    <ds:schemaRef ds:uri="9f7bfde5-fec1-41b1-af96-d0ead4fdf1a4"/>
    <ds:schemaRef ds:uri="e58d86aa-8fe5-4539-8203-03c44674af5d"/>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CF1D41B-5172-4588-948B-983E02AE2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40</Pages>
  <Words>47521</Words>
  <Characters>27087</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Jūratė Dabašinskienė</cp:lastModifiedBy>
  <cp:revision>38</cp:revision>
  <cp:lastPrinted>2025-11-04T11:15:00Z</cp:lastPrinted>
  <dcterms:created xsi:type="dcterms:W3CDTF">2025-05-30T05:57:00Z</dcterms:created>
  <dcterms:modified xsi:type="dcterms:W3CDTF">2025-11-04T11:48:00Z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